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DDC2D" w14:textId="0D6F9A38" w:rsidR="006A7D52" w:rsidRDefault="006A7D52" w:rsidP="00C07CB8">
      <w:pPr>
        <w:pBdr>
          <w:bottom w:val="single" w:sz="4" w:space="1" w:color="auto"/>
        </w:pBdr>
        <w:spacing w:after="0"/>
        <w:jc w:val="center"/>
        <w:rPr>
          <w:rFonts w:ascii="Campton Book" w:hAnsi="Campton Book"/>
          <w:b/>
          <w:bCs/>
        </w:rPr>
      </w:pPr>
      <w:r w:rsidRPr="008B5E67">
        <w:rPr>
          <w:rFonts w:ascii="Campton Book" w:hAnsi="Campton Book"/>
          <w:b/>
          <w:bCs/>
        </w:rPr>
        <w:t>Job Description</w:t>
      </w:r>
    </w:p>
    <w:p w14:paraId="506AA7AD" w14:textId="526EB636" w:rsidR="00C07CB8" w:rsidRPr="008B5E67" w:rsidRDefault="00C07CB8" w:rsidP="63D359DA">
      <w:pPr>
        <w:pBdr>
          <w:bottom w:val="single" w:sz="4" w:space="1" w:color="auto"/>
        </w:pBdr>
        <w:spacing w:after="0"/>
        <w:jc w:val="right"/>
        <w:rPr>
          <w:rFonts w:ascii="Campton Book" w:hAnsi="Campton Book"/>
          <w:b/>
          <w:bCs/>
        </w:rPr>
      </w:pPr>
      <w:r w:rsidRPr="63D359DA">
        <w:rPr>
          <w:rFonts w:ascii="Campton Book" w:hAnsi="Campton Book"/>
          <w:b/>
          <w:bCs/>
        </w:rPr>
        <w:t xml:space="preserve">Date: </w:t>
      </w:r>
      <w:r w:rsidR="00286538">
        <w:rPr>
          <w:rFonts w:ascii="Campton Book" w:hAnsi="Campton Book"/>
          <w:b/>
          <w:bCs/>
        </w:rPr>
        <w:t>September</w:t>
      </w:r>
      <w:r w:rsidRPr="63D359DA">
        <w:rPr>
          <w:rFonts w:ascii="Campton Book" w:hAnsi="Campton Book"/>
          <w:b/>
          <w:bCs/>
        </w:rPr>
        <w:t xml:space="preserve"> 2025</w:t>
      </w:r>
    </w:p>
    <w:p w14:paraId="5143A98D" w14:textId="77777777" w:rsidR="00A70714" w:rsidRDefault="00A70714" w:rsidP="00C07CB8">
      <w:pPr>
        <w:pBdr>
          <w:bottom w:val="single" w:sz="4" w:space="1" w:color="auto"/>
        </w:pBdr>
        <w:spacing w:after="0"/>
        <w:rPr>
          <w:rFonts w:ascii="Campton Book" w:hAnsi="Campton Book"/>
          <w:b/>
          <w:bCs/>
        </w:rPr>
      </w:pPr>
    </w:p>
    <w:p w14:paraId="67F180DB" w14:textId="5024CCE7" w:rsidR="006A7D52" w:rsidRPr="008B5E67" w:rsidRDefault="006A7D52" w:rsidP="00C07CB8">
      <w:pPr>
        <w:pBdr>
          <w:bottom w:val="single" w:sz="4" w:space="1" w:color="auto"/>
        </w:pBdr>
        <w:spacing w:after="0"/>
        <w:rPr>
          <w:rFonts w:ascii="Campton Book" w:hAnsi="Campton Book"/>
          <w:b/>
          <w:bCs/>
        </w:rPr>
      </w:pPr>
      <w:r w:rsidRPr="008B5E67">
        <w:rPr>
          <w:rFonts w:ascii="Campton Book" w:hAnsi="Campton Book"/>
          <w:b/>
          <w:bCs/>
        </w:rPr>
        <w:t xml:space="preserve">Title: </w:t>
      </w:r>
      <w:r w:rsidR="000E69EB">
        <w:rPr>
          <w:rFonts w:ascii="Campton Book" w:hAnsi="Campton Book"/>
          <w:b/>
          <w:bCs/>
        </w:rPr>
        <w:t>Fellows</w:t>
      </w:r>
      <w:r w:rsidR="00C07CB8">
        <w:rPr>
          <w:rFonts w:ascii="Campton Book" w:hAnsi="Campton Book"/>
          <w:b/>
          <w:bCs/>
        </w:rPr>
        <w:t xml:space="preserve"> </w:t>
      </w:r>
      <w:r w:rsidRPr="00ED29D5">
        <w:rPr>
          <w:rFonts w:ascii="Campton Book" w:hAnsi="Campton Book"/>
          <w:b/>
          <w:bCs/>
        </w:rPr>
        <w:t>Engagement Manager</w:t>
      </w:r>
      <w:r w:rsidR="000B0C83">
        <w:rPr>
          <w:rFonts w:ascii="Campton Book" w:hAnsi="Campton Book"/>
          <w:b/>
          <w:bCs/>
        </w:rPr>
        <w:br/>
      </w:r>
      <w:r w:rsidRPr="008B5E67">
        <w:rPr>
          <w:rFonts w:ascii="Campton Book" w:hAnsi="Campton Book"/>
          <w:b/>
          <w:bCs/>
        </w:rPr>
        <w:t>Reports to: Director of Educational Exchange &amp; Special Projects</w:t>
      </w:r>
    </w:p>
    <w:p w14:paraId="518DA2DD" w14:textId="692C3A45" w:rsidR="0090160B" w:rsidRDefault="00A9774B" w:rsidP="006A7D52">
      <w:pPr>
        <w:rPr>
          <w:rFonts w:ascii="Campton Book" w:hAnsi="Campton Book"/>
        </w:rPr>
      </w:pPr>
      <w:r w:rsidRPr="63D359DA">
        <w:rPr>
          <w:rFonts w:ascii="Campton Book" w:hAnsi="Campton Book"/>
        </w:rPr>
        <w:t xml:space="preserve">The American-Scandinavian Foundation (ASF) </w:t>
      </w:r>
      <w:r w:rsidR="00CC06EB" w:rsidRPr="63D359DA">
        <w:rPr>
          <w:rFonts w:ascii="Campton Book" w:hAnsi="Campton Book"/>
        </w:rPr>
        <w:t xml:space="preserve">seeks </w:t>
      </w:r>
      <w:r w:rsidRPr="63D359DA">
        <w:rPr>
          <w:rFonts w:ascii="Campton Book" w:hAnsi="Campton Book"/>
        </w:rPr>
        <w:t>a creative</w:t>
      </w:r>
      <w:r w:rsidR="00176413" w:rsidRPr="63D359DA">
        <w:rPr>
          <w:rFonts w:ascii="Campton Book" w:hAnsi="Campton Book"/>
        </w:rPr>
        <w:t xml:space="preserve"> and </w:t>
      </w:r>
      <w:r w:rsidRPr="63D359DA">
        <w:rPr>
          <w:rFonts w:ascii="Campton Book" w:hAnsi="Campton Book"/>
        </w:rPr>
        <w:t xml:space="preserve">proactive </w:t>
      </w:r>
      <w:r w:rsidR="000E69EB" w:rsidRPr="63D359DA">
        <w:rPr>
          <w:rFonts w:ascii="Campton Book" w:hAnsi="Campton Book"/>
        </w:rPr>
        <w:t xml:space="preserve">Fellows </w:t>
      </w:r>
      <w:r w:rsidRPr="63D359DA">
        <w:rPr>
          <w:rFonts w:ascii="Campton Book" w:hAnsi="Campton Book"/>
        </w:rPr>
        <w:t xml:space="preserve">Engagement Manager to </w:t>
      </w:r>
      <w:r w:rsidR="0090160B" w:rsidRPr="63D359DA">
        <w:rPr>
          <w:rFonts w:ascii="Campton Book" w:hAnsi="Campton Book"/>
        </w:rPr>
        <w:t xml:space="preserve">assume </w:t>
      </w:r>
      <w:r w:rsidR="00514B64">
        <w:rPr>
          <w:rFonts w:ascii="Campton Book" w:hAnsi="Campton Book"/>
        </w:rPr>
        <w:t xml:space="preserve">community-building and </w:t>
      </w:r>
      <w:r w:rsidR="0090160B" w:rsidRPr="63D359DA">
        <w:rPr>
          <w:rFonts w:ascii="Campton Book" w:hAnsi="Campton Book"/>
        </w:rPr>
        <w:t>strategic communications</w:t>
      </w:r>
      <w:r w:rsidR="217173D9" w:rsidRPr="63D359DA">
        <w:rPr>
          <w:rFonts w:ascii="Campton Book" w:hAnsi="Campton Book"/>
        </w:rPr>
        <w:t xml:space="preserve"> efforts within</w:t>
      </w:r>
      <w:r w:rsidR="0090160B" w:rsidRPr="63D359DA">
        <w:rPr>
          <w:rFonts w:ascii="Campton Book" w:hAnsi="Campton Book"/>
        </w:rPr>
        <w:t xml:space="preserve"> ASF’s </w:t>
      </w:r>
      <w:r w:rsidR="006A7D52" w:rsidRPr="63D359DA">
        <w:rPr>
          <w:rFonts w:ascii="Campton Book" w:hAnsi="Campton Book"/>
        </w:rPr>
        <w:t>Fellowships &amp; Grants Department</w:t>
      </w:r>
      <w:r w:rsidR="0090160B" w:rsidRPr="63D359DA">
        <w:rPr>
          <w:rFonts w:ascii="Campton Book" w:hAnsi="Campton Book"/>
        </w:rPr>
        <w:t>. R</w:t>
      </w:r>
      <w:r w:rsidR="006A7D52" w:rsidRPr="63D359DA">
        <w:rPr>
          <w:rFonts w:ascii="Campton Book" w:hAnsi="Campton Book"/>
        </w:rPr>
        <w:t>eport</w:t>
      </w:r>
      <w:r w:rsidR="0090160B" w:rsidRPr="63D359DA">
        <w:rPr>
          <w:rFonts w:ascii="Campton Book" w:hAnsi="Campton Book"/>
        </w:rPr>
        <w:t>ing directly</w:t>
      </w:r>
      <w:r w:rsidR="006A7D52" w:rsidRPr="63D359DA">
        <w:rPr>
          <w:rFonts w:ascii="Campton Book" w:hAnsi="Campton Book"/>
        </w:rPr>
        <w:t xml:space="preserve"> to the Director of Educational Exchange &amp; Special Projects</w:t>
      </w:r>
      <w:r w:rsidR="0090160B" w:rsidRPr="63D359DA">
        <w:rPr>
          <w:rFonts w:ascii="Campton Book" w:hAnsi="Campton Book"/>
        </w:rPr>
        <w:t>, t</w:t>
      </w:r>
      <w:r w:rsidRPr="63D359DA">
        <w:rPr>
          <w:rFonts w:ascii="Campton Book" w:hAnsi="Campton Book"/>
        </w:rPr>
        <w:t xml:space="preserve">he </w:t>
      </w:r>
      <w:r w:rsidR="00C07CB8" w:rsidRPr="63D359DA">
        <w:rPr>
          <w:rFonts w:ascii="Campton Book" w:hAnsi="Campton Book"/>
        </w:rPr>
        <w:t>incumbent</w:t>
      </w:r>
      <w:r w:rsidRPr="63D359DA">
        <w:rPr>
          <w:rFonts w:ascii="Campton Book" w:hAnsi="Campton Book"/>
        </w:rPr>
        <w:t xml:space="preserve"> will</w:t>
      </w:r>
      <w:r w:rsidR="004F19A5" w:rsidRPr="63D359DA">
        <w:rPr>
          <w:rFonts w:ascii="Campton Book" w:hAnsi="Campton Book"/>
        </w:rPr>
        <w:t xml:space="preserve"> </w:t>
      </w:r>
      <w:r w:rsidR="00275DAB" w:rsidRPr="63D359DA">
        <w:rPr>
          <w:rFonts w:ascii="Campton Book" w:hAnsi="Campton Book"/>
        </w:rPr>
        <w:t xml:space="preserve">foster a dynamic and supportive community among existing ASF </w:t>
      </w:r>
      <w:r w:rsidR="00275DAB">
        <w:rPr>
          <w:rFonts w:ascii="Campton Book" w:hAnsi="Campton Book"/>
        </w:rPr>
        <w:t xml:space="preserve">Fellows and </w:t>
      </w:r>
      <w:r w:rsidR="00275DAB" w:rsidRPr="63D359DA">
        <w:rPr>
          <w:rFonts w:ascii="Campton Book" w:hAnsi="Campton Book"/>
        </w:rPr>
        <w:t>Grantees</w:t>
      </w:r>
      <w:r w:rsidR="00275DAB">
        <w:rPr>
          <w:rFonts w:ascii="Campton Book" w:hAnsi="Campton Book"/>
        </w:rPr>
        <w:t xml:space="preserve"> </w:t>
      </w:r>
      <w:r w:rsidR="00275DAB" w:rsidRPr="63D359DA">
        <w:rPr>
          <w:rFonts w:ascii="Campton Book" w:hAnsi="Campton Book"/>
        </w:rPr>
        <w:t>through meaningful engagement initiatives</w:t>
      </w:r>
      <w:r w:rsidR="00794261">
        <w:rPr>
          <w:rFonts w:ascii="Campton Book" w:hAnsi="Campton Book"/>
        </w:rPr>
        <w:t>,</w:t>
      </w:r>
      <w:r w:rsidR="00275DAB">
        <w:rPr>
          <w:rFonts w:ascii="Campton Book" w:hAnsi="Campton Book"/>
        </w:rPr>
        <w:t xml:space="preserve"> including </w:t>
      </w:r>
      <w:r w:rsidR="00296175" w:rsidRPr="63D359DA">
        <w:rPr>
          <w:rFonts w:ascii="Campton Book" w:hAnsi="Campton Book"/>
        </w:rPr>
        <w:t>networking opportunities</w:t>
      </w:r>
      <w:r w:rsidR="00296175">
        <w:rPr>
          <w:rFonts w:ascii="Campton Book" w:hAnsi="Campton Book"/>
        </w:rPr>
        <w:t xml:space="preserve"> and </w:t>
      </w:r>
      <w:r w:rsidR="00275DAB">
        <w:rPr>
          <w:rFonts w:ascii="Campton Book" w:hAnsi="Campton Book"/>
        </w:rPr>
        <w:t>programming at Scandinavia House</w:t>
      </w:r>
      <w:r w:rsidR="00296175">
        <w:rPr>
          <w:rFonts w:ascii="Campton Book" w:hAnsi="Campton Book"/>
        </w:rPr>
        <w:t>. Additionally</w:t>
      </w:r>
      <w:r w:rsidR="00794261">
        <w:rPr>
          <w:rFonts w:ascii="Campton Book" w:hAnsi="Campton Book"/>
        </w:rPr>
        <w:t>,</w:t>
      </w:r>
      <w:r w:rsidR="00275DAB" w:rsidRPr="63D359DA">
        <w:rPr>
          <w:rFonts w:ascii="Campton Book" w:hAnsi="Campton Book"/>
        </w:rPr>
        <w:t xml:space="preserve"> </w:t>
      </w:r>
      <w:r w:rsidR="00296175">
        <w:rPr>
          <w:rFonts w:ascii="Campton Book" w:hAnsi="Campton Book"/>
        </w:rPr>
        <w:t>th</w:t>
      </w:r>
      <w:r w:rsidR="00275DAB">
        <w:rPr>
          <w:rFonts w:ascii="Campton Book" w:hAnsi="Campton Book"/>
        </w:rPr>
        <w:t xml:space="preserve">e </w:t>
      </w:r>
      <w:r w:rsidR="00296175">
        <w:rPr>
          <w:rFonts w:ascii="Campton Book" w:hAnsi="Campton Book"/>
        </w:rPr>
        <w:t>incumbent</w:t>
      </w:r>
      <w:r w:rsidR="00275DAB">
        <w:rPr>
          <w:rFonts w:ascii="Campton Book" w:hAnsi="Campton Book"/>
        </w:rPr>
        <w:t xml:space="preserve"> </w:t>
      </w:r>
      <w:r w:rsidR="00296175">
        <w:rPr>
          <w:rFonts w:ascii="Campton Book" w:hAnsi="Campton Book"/>
        </w:rPr>
        <w:t>will manage</w:t>
      </w:r>
      <w:r w:rsidR="00275DAB">
        <w:rPr>
          <w:rFonts w:ascii="Campton Book" w:hAnsi="Campton Book"/>
        </w:rPr>
        <w:t xml:space="preserve"> </w:t>
      </w:r>
      <w:r w:rsidR="0090160B" w:rsidRPr="63D359DA">
        <w:rPr>
          <w:rFonts w:ascii="Campton Book" w:hAnsi="Campton Book"/>
        </w:rPr>
        <w:t>external communication</w:t>
      </w:r>
      <w:r w:rsidR="00B9210A" w:rsidRPr="63D359DA">
        <w:rPr>
          <w:rFonts w:ascii="Campton Book" w:hAnsi="Campton Book"/>
        </w:rPr>
        <w:t xml:space="preserve">, promotion, </w:t>
      </w:r>
      <w:r w:rsidR="0090160B" w:rsidRPr="63D359DA">
        <w:rPr>
          <w:rFonts w:ascii="Campton Book" w:hAnsi="Campton Book"/>
        </w:rPr>
        <w:t xml:space="preserve">and outreach </w:t>
      </w:r>
      <w:r w:rsidR="65747435" w:rsidRPr="63D359DA">
        <w:rPr>
          <w:rFonts w:ascii="Campton Book" w:hAnsi="Campton Book"/>
        </w:rPr>
        <w:t>to</w:t>
      </w:r>
      <w:r w:rsidR="004F19A5" w:rsidRPr="63D359DA">
        <w:rPr>
          <w:rFonts w:ascii="Campton Book" w:hAnsi="Campton Book"/>
        </w:rPr>
        <w:t xml:space="preserve"> </w:t>
      </w:r>
      <w:r w:rsidR="00B9210A" w:rsidRPr="63D359DA">
        <w:rPr>
          <w:rFonts w:ascii="Campton Book" w:hAnsi="Campton Book"/>
        </w:rPr>
        <w:t>prospective grantees</w:t>
      </w:r>
      <w:r w:rsidR="00275DAB">
        <w:rPr>
          <w:rFonts w:ascii="Campton Book" w:hAnsi="Campton Book"/>
        </w:rPr>
        <w:t>.</w:t>
      </w:r>
    </w:p>
    <w:p w14:paraId="430F449B" w14:textId="7038EEF6" w:rsidR="006A7D52" w:rsidRPr="000B0C83" w:rsidRDefault="006A7D52" w:rsidP="006A7D52">
      <w:pPr>
        <w:rPr>
          <w:rFonts w:ascii="Campton Book" w:hAnsi="Campton Book"/>
          <w:b/>
          <w:bCs/>
        </w:rPr>
      </w:pPr>
      <w:r w:rsidRPr="000B0C83">
        <w:rPr>
          <w:rFonts w:ascii="Campton Book" w:hAnsi="Campton Book"/>
          <w:b/>
          <w:bCs/>
        </w:rPr>
        <w:t>Duties and Responsibilities include, but are not limited to, the following:</w:t>
      </w:r>
    </w:p>
    <w:p w14:paraId="75AD3539" w14:textId="77F8C06D" w:rsidR="00E216A1" w:rsidRPr="006C0E66" w:rsidRDefault="00E216A1" w:rsidP="00624833">
      <w:pPr>
        <w:pStyle w:val="ListParagraph"/>
        <w:numPr>
          <w:ilvl w:val="0"/>
          <w:numId w:val="4"/>
        </w:numPr>
        <w:rPr>
          <w:rFonts w:ascii="Campton Book" w:hAnsi="Campton Book"/>
          <w:sz w:val="22"/>
          <w:szCs w:val="22"/>
        </w:rPr>
      </w:pPr>
      <w:r w:rsidRPr="006C0E66">
        <w:rPr>
          <w:rFonts w:ascii="Campton Book" w:hAnsi="Campton Book"/>
          <w:sz w:val="22"/>
          <w:szCs w:val="22"/>
        </w:rPr>
        <w:t xml:space="preserve">Create and </w:t>
      </w:r>
      <w:r w:rsidR="000E0EFD" w:rsidRPr="006C0E66">
        <w:rPr>
          <w:rFonts w:ascii="Campton Book" w:hAnsi="Campton Book"/>
          <w:sz w:val="22"/>
          <w:szCs w:val="22"/>
        </w:rPr>
        <w:t>foster</w:t>
      </w:r>
      <w:r w:rsidRPr="006C0E66">
        <w:rPr>
          <w:rFonts w:ascii="Campton Book" w:hAnsi="Campton Book"/>
          <w:sz w:val="22"/>
          <w:szCs w:val="22"/>
        </w:rPr>
        <w:t xml:space="preserve"> </w:t>
      </w:r>
      <w:r w:rsidR="00F87ADB" w:rsidRPr="006C0E66">
        <w:rPr>
          <w:rFonts w:ascii="Campton Book" w:hAnsi="Campton Book"/>
          <w:sz w:val="22"/>
          <w:szCs w:val="22"/>
        </w:rPr>
        <w:t xml:space="preserve">a </w:t>
      </w:r>
      <w:r w:rsidR="000E0EFD" w:rsidRPr="006C0E66">
        <w:rPr>
          <w:rFonts w:ascii="Campton Book" w:hAnsi="Campton Book"/>
          <w:sz w:val="22"/>
          <w:szCs w:val="22"/>
        </w:rPr>
        <w:t>vibrant</w:t>
      </w:r>
      <w:r w:rsidR="00F87ADB" w:rsidRPr="006C0E66">
        <w:rPr>
          <w:rFonts w:ascii="Campton Book" w:hAnsi="Campton Book"/>
          <w:sz w:val="22"/>
          <w:szCs w:val="22"/>
        </w:rPr>
        <w:t xml:space="preserve"> and supportive community </w:t>
      </w:r>
      <w:r w:rsidR="0035372A" w:rsidRPr="006C0E66">
        <w:rPr>
          <w:rFonts w:ascii="Campton Book" w:hAnsi="Campton Book"/>
          <w:sz w:val="22"/>
          <w:szCs w:val="22"/>
        </w:rPr>
        <w:t xml:space="preserve">among Fellows and grantees </w:t>
      </w:r>
      <w:r w:rsidR="000E0EFD" w:rsidRPr="006C0E66">
        <w:rPr>
          <w:rFonts w:ascii="Campton Book" w:hAnsi="Campton Book"/>
          <w:sz w:val="22"/>
          <w:szCs w:val="22"/>
        </w:rPr>
        <w:t>across</w:t>
      </w:r>
      <w:r w:rsidR="0035372A" w:rsidRPr="006C0E66">
        <w:rPr>
          <w:rFonts w:ascii="Campton Book" w:hAnsi="Campton Book"/>
          <w:sz w:val="22"/>
          <w:szCs w:val="22"/>
        </w:rPr>
        <w:t xml:space="preserve"> all of ASF’s </w:t>
      </w:r>
      <w:r w:rsidR="008B19B1">
        <w:rPr>
          <w:rFonts w:ascii="Campton Book" w:hAnsi="Campton Book"/>
          <w:sz w:val="22"/>
          <w:szCs w:val="22"/>
        </w:rPr>
        <w:t xml:space="preserve">cohorts and </w:t>
      </w:r>
      <w:r w:rsidR="0035372A" w:rsidRPr="006C0E66">
        <w:rPr>
          <w:rFonts w:ascii="Campton Book" w:hAnsi="Campton Book"/>
          <w:sz w:val="22"/>
          <w:szCs w:val="22"/>
        </w:rPr>
        <w:t>granting programs.</w:t>
      </w:r>
    </w:p>
    <w:p w14:paraId="07D9C482" w14:textId="073E2323" w:rsidR="00624833" w:rsidRPr="009A0966" w:rsidRDefault="009E142D" w:rsidP="00624833">
      <w:pPr>
        <w:pStyle w:val="ListParagraph"/>
        <w:numPr>
          <w:ilvl w:val="0"/>
          <w:numId w:val="4"/>
        </w:numPr>
        <w:rPr>
          <w:rFonts w:ascii="Campton Book" w:hAnsi="Campton Book"/>
          <w:sz w:val="22"/>
          <w:szCs w:val="22"/>
        </w:rPr>
      </w:pPr>
      <w:r w:rsidRPr="006C0E66">
        <w:rPr>
          <w:rFonts w:ascii="Campton Book" w:hAnsi="Campton Book"/>
          <w:sz w:val="22"/>
          <w:szCs w:val="22"/>
        </w:rPr>
        <w:t>Collaborate with Scandinavia House Program and Communications staff to create and manage public programs, both in-person and virtual, involving ASF Fellows.</w:t>
      </w:r>
    </w:p>
    <w:p w14:paraId="2FF2920D" w14:textId="50909C7A" w:rsidR="00624833" w:rsidRPr="00AC4CE2" w:rsidRDefault="00624833" w:rsidP="00AC4CE2">
      <w:pPr>
        <w:pStyle w:val="ListParagraph"/>
        <w:numPr>
          <w:ilvl w:val="0"/>
          <w:numId w:val="4"/>
        </w:numPr>
        <w:rPr>
          <w:rFonts w:ascii="Campton Book" w:hAnsi="Campton Book"/>
          <w:sz w:val="22"/>
          <w:szCs w:val="22"/>
        </w:rPr>
      </w:pPr>
      <w:r>
        <w:rPr>
          <w:rFonts w:ascii="Campton Book" w:hAnsi="Campton Book"/>
          <w:sz w:val="22"/>
          <w:szCs w:val="22"/>
        </w:rPr>
        <w:t xml:space="preserve">Maintain and </w:t>
      </w:r>
      <w:r w:rsidR="009E142D">
        <w:rPr>
          <w:rFonts w:ascii="Campton Book" w:hAnsi="Campton Book"/>
          <w:sz w:val="22"/>
          <w:szCs w:val="22"/>
        </w:rPr>
        <w:t>nurture</w:t>
      </w:r>
      <w:r>
        <w:rPr>
          <w:rFonts w:ascii="Campton Book" w:hAnsi="Campton Book"/>
          <w:sz w:val="22"/>
          <w:szCs w:val="22"/>
        </w:rPr>
        <w:t xml:space="preserve"> </w:t>
      </w:r>
      <w:r w:rsidR="009E142D">
        <w:rPr>
          <w:rFonts w:ascii="Campton Book" w:hAnsi="Campton Book"/>
          <w:sz w:val="22"/>
          <w:szCs w:val="22"/>
        </w:rPr>
        <w:t>strong</w:t>
      </w:r>
      <w:r>
        <w:rPr>
          <w:rFonts w:ascii="Campton Book" w:hAnsi="Campton Book"/>
          <w:sz w:val="22"/>
          <w:szCs w:val="22"/>
        </w:rPr>
        <w:t xml:space="preserve"> working relationships both internally and externally</w:t>
      </w:r>
      <w:r w:rsidR="009E142D">
        <w:rPr>
          <w:rFonts w:ascii="Campton Book" w:hAnsi="Campton Book"/>
          <w:sz w:val="22"/>
          <w:szCs w:val="22"/>
        </w:rPr>
        <w:t>.</w:t>
      </w:r>
    </w:p>
    <w:p w14:paraId="557985A1" w14:textId="438934E3" w:rsidR="004F19A5" w:rsidRPr="006C0E66" w:rsidRDefault="006D28E8" w:rsidP="006A7D52">
      <w:pPr>
        <w:pStyle w:val="ListParagraph"/>
        <w:numPr>
          <w:ilvl w:val="0"/>
          <w:numId w:val="4"/>
        </w:numPr>
        <w:rPr>
          <w:rFonts w:ascii="Campton Book" w:hAnsi="Campton Book"/>
          <w:sz w:val="22"/>
          <w:szCs w:val="22"/>
        </w:rPr>
      </w:pPr>
      <w:r w:rsidRPr="006C0E66">
        <w:rPr>
          <w:rFonts w:ascii="Campton Book" w:hAnsi="Campton Book"/>
          <w:sz w:val="22"/>
          <w:szCs w:val="22"/>
        </w:rPr>
        <w:t>Create a communication plan for ASF Fellowships &amp; Grants, including an annual schedule for developing press releases, announcements, social media posts, and other outreach efforts across various platforms, such as web, print, email, and social media.</w:t>
      </w:r>
      <w:r w:rsidRPr="006C0E66">
        <w:rPr>
          <w:rFonts w:ascii="Cambria" w:hAnsi="Cambria" w:cs="Cambria"/>
          <w:sz w:val="22"/>
          <w:szCs w:val="22"/>
        </w:rPr>
        <w:t> </w:t>
      </w:r>
    </w:p>
    <w:p w14:paraId="5BEADDFB" w14:textId="6F672623" w:rsidR="009A0966" w:rsidRPr="006C0E66" w:rsidRDefault="000E0EFD" w:rsidP="009A0966">
      <w:pPr>
        <w:pStyle w:val="ListParagraph"/>
        <w:numPr>
          <w:ilvl w:val="0"/>
          <w:numId w:val="4"/>
        </w:numPr>
        <w:rPr>
          <w:rFonts w:ascii="Campton Book" w:hAnsi="Campton Book"/>
          <w:sz w:val="22"/>
          <w:szCs w:val="22"/>
        </w:rPr>
      </w:pPr>
      <w:r w:rsidRPr="006C0E66">
        <w:rPr>
          <w:rFonts w:ascii="Campton Book" w:hAnsi="Campton Book"/>
          <w:sz w:val="22"/>
          <w:szCs w:val="22"/>
        </w:rPr>
        <w:t>Maintain a social media presence by promoting announcements, awards, publications, and grantees’ achievements on ASF’s Facebook page The Longboat, Instagram, and LinkedIn.</w:t>
      </w:r>
    </w:p>
    <w:p w14:paraId="6F95A5A0" w14:textId="7C4E73B8" w:rsidR="00063846" w:rsidRPr="00063846" w:rsidRDefault="00B9210A" w:rsidP="00063846">
      <w:pPr>
        <w:pStyle w:val="ListParagraph"/>
        <w:numPr>
          <w:ilvl w:val="0"/>
          <w:numId w:val="4"/>
        </w:numPr>
        <w:rPr>
          <w:rFonts w:ascii="Campton Book" w:hAnsi="Campton Book"/>
          <w:sz w:val="22"/>
          <w:szCs w:val="22"/>
        </w:rPr>
      </w:pPr>
      <w:r>
        <w:rPr>
          <w:rFonts w:ascii="Campton Book" w:hAnsi="Campton Book"/>
          <w:sz w:val="22"/>
          <w:szCs w:val="22"/>
        </w:rPr>
        <w:t>Manage</w:t>
      </w:r>
      <w:r w:rsidR="009A0966">
        <w:rPr>
          <w:rFonts w:ascii="Campton Book" w:hAnsi="Campton Book"/>
          <w:sz w:val="22"/>
          <w:szCs w:val="22"/>
        </w:rPr>
        <w:t xml:space="preserve"> website links, winner lists, </w:t>
      </w:r>
      <w:r w:rsidR="000B0C83">
        <w:rPr>
          <w:rFonts w:ascii="Campton Book" w:hAnsi="Campton Book"/>
          <w:sz w:val="22"/>
          <w:szCs w:val="22"/>
        </w:rPr>
        <w:t xml:space="preserve">photos, </w:t>
      </w:r>
      <w:r w:rsidR="009A0966">
        <w:rPr>
          <w:rFonts w:ascii="Campton Book" w:hAnsi="Campton Book"/>
          <w:sz w:val="22"/>
          <w:szCs w:val="22"/>
        </w:rPr>
        <w:t>and additional information as needed using WordPress</w:t>
      </w:r>
      <w:r>
        <w:rPr>
          <w:rFonts w:ascii="Campton Book" w:hAnsi="Campton Book"/>
          <w:sz w:val="22"/>
          <w:szCs w:val="22"/>
        </w:rPr>
        <w:t xml:space="preserve"> and other website management software</w:t>
      </w:r>
      <w:r w:rsidR="003D5B6F">
        <w:rPr>
          <w:rFonts w:ascii="Campton Book" w:hAnsi="Campton Book"/>
          <w:sz w:val="22"/>
          <w:szCs w:val="22"/>
        </w:rPr>
        <w:t>.</w:t>
      </w:r>
    </w:p>
    <w:p w14:paraId="41D17391" w14:textId="103AE3AF" w:rsidR="00063846" w:rsidRPr="000A19E5" w:rsidRDefault="00063846" w:rsidP="000A19E5">
      <w:pPr>
        <w:pStyle w:val="ListParagraph"/>
        <w:numPr>
          <w:ilvl w:val="0"/>
          <w:numId w:val="4"/>
        </w:numPr>
        <w:rPr>
          <w:rFonts w:ascii="Campton Book" w:hAnsi="Campton Book"/>
          <w:sz w:val="22"/>
          <w:szCs w:val="22"/>
        </w:rPr>
      </w:pPr>
      <w:r>
        <w:rPr>
          <w:rFonts w:ascii="Campton Book" w:hAnsi="Campton Book"/>
          <w:sz w:val="22"/>
          <w:szCs w:val="22"/>
        </w:rPr>
        <w:t xml:space="preserve">Update mailing lists, tags, and accounts on Mailchimp and </w:t>
      </w:r>
      <w:r w:rsidR="000E69EB">
        <w:rPr>
          <w:rFonts w:ascii="Campton Book" w:hAnsi="Campton Book"/>
          <w:sz w:val="22"/>
          <w:szCs w:val="22"/>
        </w:rPr>
        <w:t>Marketing Cloud Account Engagement</w:t>
      </w:r>
      <w:r w:rsidR="00624833">
        <w:rPr>
          <w:rFonts w:ascii="Campton Book" w:hAnsi="Campton Book"/>
          <w:sz w:val="22"/>
          <w:szCs w:val="22"/>
        </w:rPr>
        <w:t>.</w:t>
      </w:r>
      <w:r w:rsidR="000E69EB">
        <w:rPr>
          <w:rFonts w:ascii="Campton Book" w:hAnsi="Campton Book"/>
          <w:sz w:val="22"/>
          <w:szCs w:val="22"/>
        </w:rPr>
        <w:t xml:space="preserve"> </w:t>
      </w:r>
    </w:p>
    <w:p w14:paraId="7EFE12B1" w14:textId="50D267E2" w:rsidR="004F19A5" w:rsidRDefault="004F19A5" w:rsidP="006A7D52">
      <w:pPr>
        <w:pStyle w:val="ListParagraph"/>
        <w:numPr>
          <w:ilvl w:val="0"/>
          <w:numId w:val="4"/>
        </w:numPr>
        <w:rPr>
          <w:rFonts w:ascii="Campton Book" w:hAnsi="Campton Book"/>
          <w:sz w:val="22"/>
          <w:szCs w:val="22"/>
        </w:rPr>
      </w:pPr>
      <w:r>
        <w:rPr>
          <w:rFonts w:ascii="Campton Book" w:hAnsi="Campton Book"/>
          <w:sz w:val="22"/>
          <w:szCs w:val="22"/>
        </w:rPr>
        <w:t>Documen</w:t>
      </w:r>
      <w:r w:rsidR="000A19E5">
        <w:rPr>
          <w:rFonts w:ascii="Campton Book" w:hAnsi="Campton Book"/>
          <w:sz w:val="22"/>
          <w:szCs w:val="22"/>
        </w:rPr>
        <w:t>t</w:t>
      </w:r>
      <w:r>
        <w:rPr>
          <w:rFonts w:ascii="Campton Book" w:hAnsi="Campton Book"/>
          <w:sz w:val="22"/>
          <w:szCs w:val="22"/>
        </w:rPr>
        <w:t xml:space="preserve"> communication procedures</w:t>
      </w:r>
      <w:r w:rsidR="009A0966">
        <w:rPr>
          <w:rFonts w:ascii="Campton Book" w:hAnsi="Campton Book"/>
          <w:sz w:val="22"/>
          <w:szCs w:val="22"/>
        </w:rPr>
        <w:t>, outreach strategies,</w:t>
      </w:r>
      <w:r>
        <w:rPr>
          <w:rFonts w:ascii="Campton Book" w:hAnsi="Campton Book"/>
          <w:sz w:val="22"/>
          <w:szCs w:val="22"/>
        </w:rPr>
        <w:t xml:space="preserve"> and engagement timelines</w:t>
      </w:r>
      <w:r w:rsidR="003D5B6F">
        <w:rPr>
          <w:rFonts w:ascii="Campton Book" w:hAnsi="Campton Book"/>
          <w:sz w:val="22"/>
          <w:szCs w:val="22"/>
        </w:rPr>
        <w:t>.</w:t>
      </w:r>
    </w:p>
    <w:p w14:paraId="04914CFC" w14:textId="0D299B63" w:rsidR="0090160B" w:rsidRPr="00D5639C" w:rsidRDefault="00C50832" w:rsidP="006A7D52">
      <w:pPr>
        <w:pStyle w:val="ListParagraph"/>
        <w:numPr>
          <w:ilvl w:val="0"/>
          <w:numId w:val="4"/>
        </w:numPr>
        <w:rPr>
          <w:rFonts w:ascii="Campton Book" w:hAnsi="Campton Book"/>
          <w:sz w:val="22"/>
          <w:szCs w:val="22"/>
        </w:rPr>
      </w:pPr>
      <w:r w:rsidRPr="00D5639C">
        <w:rPr>
          <w:rFonts w:ascii="Campton Book" w:hAnsi="Campton Book"/>
          <w:sz w:val="22"/>
          <w:szCs w:val="22"/>
        </w:rPr>
        <w:t>Adhere to</w:t>
      </w:r>
      <w:r w:rsidR="0090160B" w:rsidRPr="00D5639C">
        <w:rPr>
          <w:rFonts w:ascii="Campton Book" w:hAnsi="Campton Book"/>
          <w:sz w:val="22"/>
          <w:szCs w:val="22"/>
        </w:rPr>
        <w:t xml:space="preserve"> copyright and image use protocols</w:t>
      </w:r>
      <w:r w:rsidR="00624833" w:rsidRPr="00D5639C">
        <w:rPr>
          <w:rFonts w:ascii="Campton Book" w:hAnsi="Campton Book"/>
          <w:sz w:val="22"/>
          <w:szCs w:val="22"/>
        </w:rPr>
        <w:t>.</w:t>
      </w:r>
    </w:p>
    <w:p w14:paraId="181DE94F" w14:textId="56B397CF" w:rsidR="00176413" w:rsidRPr="00D5639C" w:rsidRDefault="007F2800" w:rsidP="006A7D52">
      <w:pPr>
        <w:pStyle w:val="ListParagraph"/>
        <w:numPr>
          <w:ilvl w:val="0"/>
          <w:numId w:val="4"/>
        </w:numPr>
        <w:rPr>
          <w:rFonts w:ascii="Campton Book" w:hAnsi="Campton Book"/>
          <w:sz w:val="22"/>
          <w:szCs w:val="22"/>
        </w:rPr>
      </w:pPr>
      <w:r w:rsidRPr="00D5639C">
        <w:rPr>
          <w:rFonts w:ascii="Campton Book" w:hAnsi="Campton Book"/>
          <w:sz w:val="22"/>
          <w:szCs w:val="22"/>
        </w:rPr>
        <w:t>Create and revise templates, copies, and final proofs for online or print publication (e.g., newsletters and flyers).</w:t>
      </w:r>
    </w:p>
    <w:p w14:paraId="353E2814" w14:textId="358B0D56" w:rsidR="000B0C83" w:rsidRPr="00D5639C" w:rsidRDefault="009A0966" w:rsidP="005E7379">
      <w:pPr>
        <w:pStyle w:val="ListParagraph"/>
        <w:numPr>
          <w:ilvl w:val="0"/>
          <w:numId w:val="4"/>
        </w:numPr>
        <w:rPr>
          <w:rFonts w:ascii="Campton Book" w:hAnsi="Campton Book"/>
          <w:sz w:val="22"/>
          <w:szCs w:val="22"/>
        </w:rPr>
      </w:pPr>
      <w:r w:rsidRPr="00D5639C">
        <w:rPr>
          <w:rFonts w:ascii="Campton Book" w:hAnsi="Campton Book"/>
          <w:sz w:val="22"/>
          <w:szCs w:val="22"/>
        </w:rPr>
        <w:t xml:space="preserve">Update </w:t>
      </w:r>
      <w:r w:rsidR="00FF39B3" w:rsidRPr="00D5639C">
        <w:rPr>
          <w:rFonts w:ascii="Campton Book" w:hAnsi="Campton Book"/>
          <w:sz w:val="22"/>
          <w:szCs w:val="22"/>
        </w:rPr>
        <w:t>Marketing Cloud Account Engagement</w:t>
      </w:r>
      <w:r w:rsidRPr="00D5639C">
        <w:rPr>
          <w:rFonts w:ascii="Campton Book" w:hAnsi="Campton Book"/>
          <w:sz w:val="22"/>
          <w:szCs w:val="22"/>
        </w:rPr>
        <w:t xml:space="preserve"> training materials and standard operating procedures</w:t>
      </w:r>
      <w:r w:rsidR="007F2800" w:rsidRPr="00D5639C">
        <w:rPr>
          <w:rFonts w:ascii="Campton Book" w:hAnsi="Campton Book"/>
          <w:sz w:val="22"/>
          <w:szCs w:val="22"/>
        </w:rPr>
        <w:t>.</w:t>
      </w:r>
      <w:r w:rsidR="000B0C83" w:rsidRPr="00D5639C">
        <w:rPr>
          <w:rFonts w:ascii="Campton Book" w:hAnsi="Campton Book"/>
          <w:sz w:val="22"/>
          <w:szCs w:val="22"/>
        </w:rPr>
        <w:br/>
      </w:r>
    </w:p>
    <w:p w14:paraId="23FA87BA" w14:textId="4CE2D625" w:rsidR="006A7D52" w:rsidRPr="000B0C83" w:rsidRDefault="006A7D52" w:rsidP="006A7D52">
      <w:pPr>
        <w:rPr>
          <w:rFonts w:ascii="Campton Book" w:hAnsi="Campton Book"/>
          <w:b/>
          <w:bCs/>
        </w:rPr>
      </w:pPr>
      <w:r w:rsidRPr="000B0C83">
        <w:rPr>
          <w:rFonts w:ascii="Campton Book" w:hAnsi="Campton Book"/>
          <w:b/>
          <w:bCs/>
        </w:rPr>
        <w:t>Qualifications</w:t>
      </w:r>
    </w:p>
    <w:p w14:paraId="5D35B220" w14:textId="27F84708" w:rsidR="006A7D52" w:rsidRDefault="006A7D52" w:rsidP="006A7D52">
      <w:pPr>
        <w:pStyle w:val="ListParagraph"/>
        <w:numPr>
          <w:ilvl w:val="0"/>
          <w:numId w:val="6"/>
        </w:numPr>
        <w:rPr>
          <w:rFonts w:ascii="Campton Book" w:hAnsi="Campton Book"/>
          <w:sz w:val="22"/>
          <w:szCs w:val="22"/>
        </w:rPr>
      </w:pPr>
      <w:r>
        <w:rPr>
          <w:rFonts w:ascii="Campton Book" w:hAnsi="Campton Book"/>
          <w:sz w:val="22"/>
          <w:szCs w:val="22"/>
        </w:rPr>
        <w:t xml:space="preserve">M.A. </w:t>
      </w:r>
      <w:r w:rsidR="006B361D">
        <w:rPr>
          <w:rFonts w:ascii="Campton Book" w:hAnsi="Campton Book"/>
          <w:sz w:val="22"/>
          <w:szCs w:val="22"/>
        </w:rPr>
        <w:t xml:space="preserve">in the humanities </w:t>
      </w:r>
      <w:r>
        <w:rPr>
          <w:rFonts w:ascii="Campton Book" w:hAnsi="Campton Book"/>
          <w:sz w:val="22"/>
          <w:szCs w:val="22"/>
        </w:rPr>
        <w:t xml:space="preserve">and </w:t>
      </w:r>
      <w:r w:rsidR="00772ABC">
        <w:rPr>
          <w:rFonts w:ascii="Campton Book" w:hAnsi="Campton Book"/>
          <w:sz w:val="22"/>
          <w:szCs w:val="22"/>
        </w:rPr>
        <w:t>1-2</w:t>
      </w:r>
      <w:r>
        <w:rPr>
          <w:rFonts w:ascii="Campton Book" w:hAnsi="Campton Book"/>
          <w:sz w:val="22"/>
          <w:szCs w:val="22"/>
        </w:rPr>
        <w:t xml:space="preserve"> years </w:t>
      </w:r>
      <w:r w:rsidR="00063846">
        <w:rPr>
          <w:rFonts w:ascii="Campton Book" w:hAnsi="Campton Book"/>
          <w:sz w:val="22"/>
          <w:szCs w:val="22"/>
        </w:rPr>
        <w:t xml:space="preserve">of </w:t>
      </w:r>
      <w:r>
        <w:rPr>
          <w:rFonts w:ascii="Campton Book" w:hAnsi="Campton Book"/>
          <w:sz w:val="22"/>
          <w:szCs w:val="22"/>
        </w:rPr>
        <w:t>foundation experience preferred.</w:t>
      </w:r>
    </w:p>
    <w:p w14:paraId="5D618A18" w14:textId="21476C05" w:rsidR="000B0C83" w:rsidRDefault="000B0C83" w:rsidP="006A7D52">
      <w:pPr>
        <w:pStyle w:val="ListParagraph"/>
        <w:numPr>
          <w:ilvl w:val="0"/>
          <w:numId w:val="6"/>
        </w:numPr>
        <w:rPr>
          <w:rFonts w:ascii="Campton Book" w:hAnsi="Campton Book"/>
          <w:sz w:val="22"/>
          <w:szCs w:val="22"/>
        </w:rPr>
      </w:pPr>
      <w:r>
        <w:rPr>
          <w:rFonts w:ascii="Campton Book" w:hAnsi="Campton Book"/>
          <w:sz w:val="22"/>
          <w:szCs w:val="22"/>
        </w:rPr>
        <w:t>Proficiency</w:t>
      </w:r>
      <w:r w:rsidR="006A7D52">
        <w:rPr>
          <w:rFonts w:ascii="Campton Book" w:hAnsi="Campton Book"/>
          <w:sz w:val="22"/>
          <w:szCs w:val="22"/>
        </w:rPr>
        <w:t xml:space="preserve"> with </w:t>
      </w:r>
      <w:r>
        <w:rPr>
          <w:rFonts w:ascii="Campton Book" w:hAnsi="Campton Book"/>
          <w:sz w:val="22"/>
          <w:szCs w:val="22"/>
        </w:rPr>
        <w:t>social media platforms (Instagram, Facebook</w:t>
      </w:r>
      <w:r w:rsidR="00C50832">
        <w:rPr>
          <w:rFonts w:ascii="Campton Book" w:hAnsi="Campton Book"/>
          <w:sz w:val="22"/>
          <w:szCs w:val="22"/>
        </w:rPr>
        <w:t>, LinkedIn</w:t>
      </w:r>
      <w:r>
        <w:rPr>
          <w:rFonts w:ascii="Campton Book" w:hAnsi="Campton Book"/>
          <w:sz w:val="22"/>
          <w:szCs w:val="22"/>
        </w:rPr>
        <w:t>)</w:t>
      </w:r>
      <w:r w:rsidR="00837839">
        <w:rPr>
          <w:rFonts w:ascii="Campton Book" w:hAnsi="Campton Book"/>
          <w:sz w:val="22"/>
          <w:szCs w:val="22"/>
        </w:rPr>
        <w:t>.</w:t>
      </w:r>
    </w:p>
    <w:p w14:paraId="29183350" w14:textId="77777777" w:rsidR="00FB4A48" w:rsidRPr="002F293E" w:rsidRDefault="00FB4A48" w:rsidP="002F293E">
      <w:pPr>
        <w:ind w:left="360"/>
        <w:rPr>
          <w:rFonts w:ascii="Campton Book" w:hAnsi="Campton Book"/>
        </w:rPr>
      </w:pPr>
    </w:p>
    <w:p w14:paraId="6A9BCBA4" w14:textId="77777777" w:rsidR="00311211" w:rsidRPr="005E4FAB" w:rsidRDefault="00311211" w:rsidP="005E4FAB">
      <w:pPr>
        <w:ind w:left="360"/>
        <w:rPr>
          <w:rFonts w:ascii="Campton Book" w:hAnsi="Campton Book"/>
        </w:rPr>
      </w:pPr>
    </w:p>
    <w:p w14:paraId="2188E51B" w14:textId="4FAAE83A" w:rsidR="000B0C83" w:rsidRDefault="00EC6747" w:rsidP="006A7D52">
      <w:pPr>
        <w:pStyle w:val="ListParagraph"/>
        <w:numPr>
          <w:ilvl w:val="0"/>
          <w:numId w:val="6"/>
        </w:numPr>
        <w:rPr>
          <w:rFonts w:ascii="Campton Book" w:hAnsi="Campton Book"/>
          <w:sz w:val="22"/>
          <w:szCs w:val="22"/>
        </w:rPr>
      </w:pPr>
      <w:r>
        <w:rPr>
          <w:rFonts w:ascii="Campton Book" w:hAnsi="Campton Book"/>
          <w:sz w:val="22"/>
          <w:szCs w:val="22"/>
        </w:rPr>
        <w:t>Proficiency in</w:t>
      </w:r>
      <w:r w:rsidR="000B0C83">
        <w:rPr>
          <w:rFonts w:ascii="Campton Book" w:hAnsi="Campton Book"/>
          <w:sz w:val="22"/>
          <w:szCs w:val="22"/>
        </w:rPr>
        <w:t xml:space="preserve"> communication software </w:t>
      </w:r>
      <w:r w:rsidR="00C50832">
        <w:rPr>
          <w:rFonts w:ascii="Campton Book" w:hAnsi="Campton Book"/>
          <w:sz w:val="22"/>
          <w:szCs w:val="22"/>
        </w:rPr>
        <w:t xml:space="preserve">such as </w:t>
      </w:r>
      <w:r w:rsidR="000B0C83">
        <w:rPr>
          <w:rFonts w:ascii="Campton Book" w:hAnsi="Campton Book"/>
          <w:sz w:val="22"/>
          <w:szCs w:val="22"/>
        </w:rPr>
        <w:t xml:space="preserve">Mailchimp and </w:t>
      </w:r>
      <w:r w:rsidR="002169FD">
        <w:rPr>
          <w:rFonts w:ascii="Campton Book" w:hAnsi="Campton Book"/>
          <w:sz w:val="22"/>
          <w:szCs w:val="22"/>
        </w:rPr>
        <w:t>Marketing Cloud Account Engagement</w:t>
      </w:r>
      <w:r>
        <w:rPr>
          <w:rFonts w:ascii="Campton Book" w:hAnsi="Campton Book"/>
          <w:sz w:val="22"/>
          <w:szCs w:val="22"/>
        </w:rPr>
        <w:t xml:space="preserve">, </w:t>
      </w:r>
      <w:r w:rsidR="00591203">
        <w:rPr>
          <w:rFonts w:ascii="Campton Book" w:hAnsi="Campton Book"/>
          <w:sz w:val="22"/>
          <w:szCs w:val="22"/>
        </w:rPr>
        <w:t>WordPress</w:t>
      </w:r>
      <w:r w:rsidR="00EE6302">
        <w:rPr>
          <w:rFonts w:ascii="Campton Book" w:hAnsi="Campton Book"/>
          <w:sz w:val="22"/>
          <w:szCs w:val="22"/>
        </w:rPr>
        <w:t xml:space="preserve">, </w:t>
      </w:r>
      <w:r w:rsidR="004E595E">
        <w:rPr>
          <w:rFonts w:ascii="Campton Book" w:hAnsi="Campton Book"/>
          <w:sz w:val="22"/>
          <w:szCs w:val="22"/>
        </w:rPr>
        <w:t>and CRMs (e.g. Salesforce).</w:t>
      </w:r>
    </w:p>
    <w:p w14:paraId="33475AFF" w14:textId="77F4DDCD" w:rsidR="006A7D52" w:rsidRPr="0055640F" w:rsidRDefault="006A7D52" w:rsidP="006A7D52">
      <w:pPr>
        <w:pStyle w:val="ListParagraph"/>
        <w:numPr>
          <w:ilvl w:val="0"/>
          <w:numId w:val="6"/>
        </w:numPr>
        <w:rPr>
          <w:rFonts w:ascii="Campton Book" w:hAnsi="Campton Book"/>
          <w:sz w:val="22"/>
          <w:szCs w:val="22"/>
        </w:rPr>
      </w:pPr>
      <w:r w:rsidRPr="0055640F">
        <w:rPr>
          <w:rFonts w:ascii="Campton Book" w:hAnsi="Campton Book"/>
          <w:sz w:val="22"/>
          <w:szCs w:val="22"/>
        </w:rPr>
        <w:t>Excellent interpersonal, communication</w:t>
      </w:r>
      <w:r w:rsidR="000B0C83">
        <w:rPr>
          <w:rFonts w:ascii="Campton Book" w:hAnsi="Campton Book"/>
          <w:sz w:val="22"/>
          <w:szCs w:val="22"/>
        </w:rPr>
        <w:t xml:space="preserve">, </w:t>
      </w:r>
      <w:r w:rsidRPr="0055640F">
        <w:rPr>
          <w:rFonts w:ascii="Campton Book" w:hAnsi="Campton Book"/>
          <w:sz w:val="22"/>
          <w:szCs w:val="22"/>
        </w:rPr>
        <w:t>and organizational skills.</w:t>
      </w:r>
    </w:p>
    <w:p w14:paraId="537AA840" w14:textId="11995AF1" w:rsidR="006A7D52" w:rsidRDefault="006A7D52" w:rsidP="006A7D52">
      <w:pPr>
        <w:pStyle w:val="ListParagraph"/>
        <w:numPr>
          <w:ilvl w:val="0"/>
          <w:numId w:val="6"/>
        </w:numPr>
        <w:rPr>
          <w:rFonts w:ascii="Campton Book" w:hAnsi="Campton Book"/>
          <w:sz w:val="22"/>
          <w:szCs w:val="22"/>
        </w:rPr>
      </w:pPr>
      <w:r>
        <w:rPr>
          <w:rFonts w:ascii="Campton Book" w:hAnsi="Campton Book"/>
          <w:sz w:val="22"/>
          <w:szCs w:val="22"/>
        </w:rPr>
        <w:t>Familiarity with US higher education and outreach to university departments</w:t>
      </w:r>
      <w:r w:rsidR="000B0C83">
        <w:rPr>
          <w:rFonts w:ascii="Campton Book" w:hAnsi="Campton Book"/>
          <w:sz w:val="22"/>
          <w:szCs w:val="22"/>
        </w:rPr>
        <w:t xml:space="preserve"> preferred</w:t>
      </w:r>
    </w:p>
    <w:p w14:paraId="1825B727" w14:textId="77777777" w:rsidR="006A7D52" w:rsidRDefault="006A7D52" w:rsidP="006A7D52">
      <w:pPr>
        <w:pStyle w:val="ListParagraph"/>
        <w:numPr>
          <w:ilvl w:val="0"/>
          <w:numId w:val="6"/>
        </w:numPr>
        <w:rPr>
          <w:rFonts w:ascii="Campton Book" w:hAnsi="Campton Book"/>
          <w:sz w:val="22"/>
          <w:szCs w:val="22"/>
        </w:rPr>
      </w:pPr>
      <w:r>
        <w:rPr>
          <w:rFonts w:ascii="Campton Book" w:hAnsi="Campton Book"/>
          <w:sz w:val="22"/>
          <w:szCs w:val="22"/>
        </w:rPr>
        <w:t>Ability to handle multiple assignments, prioritize work accordingly, and maintain accuracy.</w:t>
      </w:r>
    </w:p>
    <w:p w14:paraId="1D0A95BF" w14:textId="74C2FCB5" w:rsidR="006A7D52" w:rsidRPr="006A7D52" w:rsidRDefault="006A7D52" w:rsidP="006A7D52">
      <w:pPr>
        <w:pStyle w:val="ListParagraph"/>
        <w:numPr>
          <w:ilvl w:val="0"/>
          <w:numId w:val="6"/>
        </w:numPr>
        <w:rPr>
          <w:rFonts w:ascii="Campton Book" w:hAnsi="Campton Book"/>
          <w:sz w:val="22"/>
          <w:szCs w:val="22"/>
        </w:rPr>
      </w:pPr>
      <w:r>
        <w:rPr>
          <w:rFonts w:ascii="Campton Book" w:hAnsi="Campton Book"/>
          <w:sz w:val="22"/>
          <w:szCs w:val="22"/>
        </w:rPr>
        <w:t>Willingness to pitch in when needed, even if tasks are outside of job description.</w:t>
      </w:r>
    </w:p>
    <w:p w14:paraId="42E21EA4" w14:textId="35785D29" w:rsidR="0008333D" w:rsidRPr="00071ED4" w:rsidRDefault="006A7D52" w:rsidP="006A7D52">
      <w:pPr>
        <w:pStyle w:val="ListParagraph"/>
        <w:numPr>
          <w:ilvl w:val="0"/>
          <w:numId w:val="6"/>
        </w:numPr>
      </w:pPr>
      <w:r w:rsidRPr="000B0C83">
        <w:rPr>
          <w:rFonts w:ascii="Campton Book" w:hAnsi="Campton Book"/>
          <w:sz w:val="22"/>
          <w:szCs w:val="22"/>
        </w:rPr>
        <w:t>Familiarity with Nordic cultures and languages is a plus.</w:t>
      </w:r>
    </w:p>
    <w:p w14:paraId="7D51E6A6" w14:textId="12E22DA0" w:rsidR="63D359DA" w:rsidRDefault="63D359DA" w:rsidP="63D359DA">
      <w:pPr>
        <w:spacing w:after="0" w:line="240" w:lineRule="auto"/>
        <w:rPr>
          <w:rFonts w:ascii="Campton Book" w:eastAsia="Times New Roman" w:hAnsi="Campton Book" w:cs="Times New Roman"/>
          <w:b/>
          <w:bCs/>
          <w:color w:val="000000" w:themeColor="text1"/>
          <w:sz w:val="21"/>
          <w:szCs w:val="21"/>
        </w:rPr>
      </w:pPr>
    </w:p>
    <w:p w14:paraId="6900EDD7" w14:textId="15C88EE2" w:rsidR="0063183E" w:rsidRDefault="0063183E" w:rsidP="0063183E">
      <w:pPr>
        <w:spacing w:after="0" w:line="240" w:lineRule="auto"/>
        <w:textAlignment w:val="baseline"/>
        <w:rPr>
          <w:rFonts w:ascii="Campton Book" w:eastAsia="Times New Roman" w:hAnsi="Campton Book" w:cs="Times New Roman"/>
          <w:b/>
          <w:bCs/>
          <w:color w:val="000000"/>
          <w:sz w:val="21"/>
          <w:szCs w:val="21"/>
          <w:bdr w:val="none" w:sz="0" w:space="0" w:color="auto" w:frame="1"/>
        </w:rPr>
      </w:pPr>
      <w:r w:rsidRPr="0063183E">
        <w:rPr>
          <w:rFonts w:ascii="Campton Book" w:eastAsia="Times New Roman" w:hAnsi="Campton Book" w:cs="Times New Roman"/>
          <w:b/>
          <w:bCs/>
          <w:color w:val="000000"/>
          <w:sz w:val="21"/>
          <w:szCs w:val="21"/>
          <w:bdr w:val="none" w:sz="0" w:space="0" w:color="auto" w:frame="1"/>
        </w:rPr>
        <w:t>Salary, Benefits &amp; Other Details</w:t>
      </w:r>
    </w:p>
    <w:p w14:paraId="05D724D2" w14:textId="77777777" w:rsidR="0015270C" w:rsidRPr="0063183E" w:rsidRDefault="0015270C" w:rsidP="0063183E">
      <w:pPr>
        <w:spacing w:after="0" w:line="240" w:lineRule="auto"/>
        <w:textAlignment w:val="baseline"/>
        <w:rPr>
          <w:rFonts w:ascii="Campton Book" w:eastAsia="Times New Roman" w:hAnsi="Campton Book" w:cs="Times New Roman"/>
          <w:color w:val="000000"/>
          <w:sz w:val="21"/>
          <w:szCs w:val="21"/>
        </w:rPr>
      </w:pPr>
    </w:p>
    <w:p w14:paraId="48A2F986" w14:textId="039995AD" w:rsidR="00BC7C31" w:rsidRDefault="0063183E" w:rsidP="0063183E">
      <w:pPr>
        <w:spacing w:after="300" w:line="240" w:lineRule="auto"/>
        <w:textAlignment w:val="baseline"/>
        <w:rPr>
          <w:rFonts w:ascii="Campton Book" w:eastAsia="Times New Roman" w:hAnsi="Campton Book" w:cs="Times New Roman"/>
          <w:color w:val="000000"/>
          <w:sz w:val="21"/>
          <w:szCs w:val="21"/>
        </w:rPr>
      </w:pPr>
      <w:r w:rsidRPr="0063183E">
        <w:rPr>
          <w:rFonts w:ascii="Campton Book" w:eastAsia="Times New Roman" w:hAnsi="Campton Book" w:cs="Times New Roman"/>
          <w:color w:val="000000"/>
          <w:sz w:val="21"/>
          <w:szCs w:val="21"/>
        </w:rPr>
        <w:t>Salary will be commensurate with experience and qualifications with attractive benefits.</w:t>
      </w:r>
    </w:p>
    <w:p w14:paraId="14ABA69F" w14:textId="4EA162BA" w:rsidR="0063183E" w:rsidRPr="0063183E" w:rsidRDefault="002F589B" w:rsidP="0063183E">
      <w:pPr>
        <w:spacing w:after="300" w:line="240" w:lineRule="auto"/>
        <w:textAlignment w:val="baseline"/>
        <w:rPr>
          <w:rFonts w:ascii="Campton Book" w:eastAsia="Times New Roman" w:hAnsi="Campton Book" w:cs="Times New Roman"/>
          <w:color w:val="000000"/>
          <w:sz w:val="21"/>
          <w:szCs w:val="21"/>
        </w:rPr>
      </w:pPr>
      <w:r>
        <w:rPr>
          <w:rFonts w:ascii="Campton Book" w:eastAsia="Times New Roman" w:hAnsi="Campton Book" w:cs="Times New Roman"/>
          <w:color w:val="000000"/>
          <w:sz w:val="21"/>
          <w:szCs w:val="21"/>
        </w:rPr>
        <w:t>ASF</w:t>
      </w:r>
      <w:r w:rsidR="0063183E" w:rsidRPr="0063183E">
        <w:rPr>
          <w:rFonts w:ascii="Campton Book" w:eastAsia="Times New Roman" w:hAnsi="Campton Book" w:cs="Times New Roman"/>
          <w:color w:val="000000"/>
          <w:sz w:val="21"/>
          <w:szCs w:val="21"/>
        </w:rPr>
        <w:t xml:space="preserve"> employees are expected to work in the office in New York City from </w:t>
      </w:r>
      <w:r>
        <w:rPr>
          <w:rFonts w:ascii="Campton Book" w:eastAsia="Times New Roman" w:hAnsi="Campton Book" w:cs="Times New Roman"/>
          <w:color w:val="000000"/>
          <w:sz w:val="21"/>
          <w:szCs w:val="21"/>
        </w:rPr>
        <w:t>Tuesday to Friday</w:t>
      </w:r>
      <w:r w:rsidR="0063183E" w:rsidRPr="0063183E">
        <w:rPr>
          <w:rFonts w:ascii="Campton Book" w:eastAsia="Times New Roman" w:hAnsi="Campton Book" w:cs="Times New Roman"/>
          <w:color w:val="000000"/>
          <w:sz w:val="21"/>
          <w:szCs w:val="21"/>
        </w:rPr>
        <w:t xml:space="preserve">, with the option to work remotely on </w:t>
      </w:r>
      <w:r>
        <w:rPr>
          <w:rFonts w:ascii="Campton Book" w:eastAsia="Times New Roman" w:hAnsi="Campton Book" w:cs="Times New Roman"/>
          <w:color w:val="000000"/>
          <w:sz w:val="21"/>
          <w:szCs w:val="21"/>
        </w:rPr>
        <w:t>Monday</w:t>
      </w:r>
      <w:r w:rsidR="0063183E" w:rsidRPr="0063183E">
        <w:rPr>
          <w:rFonts w:ascii="Campton Book" w:eastAsia="Times New Roman" w:hAnsi="Campton Book" w:cs="Times New Roman"/>
          <w:color w:val="000000"/>
          <w:sz w:val="21"/>
          <w:szCs w:val="21"/>
        </w:rPr>
        <w:t xml:space="preserve">. </w:t>
      </w:r>
      <w:r w:rsidR="00976137">
        <w:rPr>
          <w:rFonts w:ascii="Campton Book" w:eastAsia="Times New Roman" w:hAnsi="Campton Book" w:cs="Times New Roman"/>
          <w:color w:val="000000"/>
          <w:sz w:val="21"/>
          <w:szCs w:val="21"/>
        </w:rPr>
        <w:t>However,</w:t>
      </w:r>
      <w:r w:rsidR="0063183E" w:rsidRPr="0063183E">
        <w:rPr>
          <w:rFonts w:ascii="Campton Book" w:eastAsia="Times New Roman" w:hAnsi="Campton Book" w:cs="Times New Roman"/>
          <w:color w:val="000000"/>
          <w:sz w:val="21"/>
          <w:szCs w:val="21"/>
        </w:rPr>
        <w:t xml:space="preserve"> o</w:t>
      </w:r>
      <w:r w:rsidR="00976137">
        <w:rPr>
          <w:rFonts w:ascii="Campton Book" w:eastAsia="Times New Roman" w:hAnsi="Campton Book" w:cs="Times New Roman"/>
          <w:color w:val="000000"/>
          <w:sz w:val="21"/>
          <w:szCs w:val="21"/>
        </w:rPr>
        <w:t>n</w:t>
      </w:r>
      <w:r w:rsidR="0063183E" w:rsidRPr="0063183E">
        <w:rPr>
          <w:rFonts w:ascii="Campton Book" w:eastAsia="Times New Roman" w:hAnsi="Campton Book" w:cs="Times New Roman"/>
          <w:color w:val="000000"/>
          <w:sz w:val="21"/>
          <w:szCs w:val="21"/>
        </w:rPr>
        <w:t xml:space="preserve"> </w:t>
      </w:r>
      <w:r w:rsidR="00976137">
        <w:rPr>
          <w:rFonts w:ascii="Campton Book" w:eastAsia="Times New Roman" w:hAnsi="Campton Book" w:cs="Times New Roman"/>
          <w:color w:val="000000"/>
          <w:sz w:val="21"/>
          <w:szCs w:val="21"/>
        </w:rPr>
        <w:t>occasion,</w:t>
      </w:r>
      <w:r w:rsidR="0063183E" w:rsidRPr="0063183E">
        <w:rPr>
          <w:rFonts w:ascii="Campton Book" w:eastAsia="Times New Roman" w:hAnsi="Campton Book" w:cs="Times New Roman"/>
          <w:color w:val="000000"/>
          <w:sz w:val="21"/>
          <w:szCs w:val="21"/>
        </w:rPr>
        <w:t xml:space="preserve"> </w:t>
      </w:r>
      <w:r w:rsidR="00976137">
        <w:rPr>
          <w:rFonts w:ascii="Campton Book" w:eastAsia="Times New Roman" w:hAnsi="Campton Book" w:cs="Times New Roman"/>
          <w:color w:val="000000"/>
          <w:sz w:val="21"/>
          <w:szCs w:val="21"/>
        </w:rPr>
        <w:t>they</w:t>
      </w:r>
      <w:r w:rsidR="0063183E" w:rsidRPr="0063183E">
        <w:rPr>
          <w:rFonts w:ascii="Campton Book" w:eastAsia="Times New Roman" w:hAnsi="Campton Book" w:cs="Times New Roman"/>
          <w:color w:val="000000"/>
          <w:sz w:val="21"/>
          <w:szCs w:val="21"/>
        </w:rPr>
        <w:t xml:space="preserve"> will be required to work in the office on </w:t>
      </w:r>
      <w:r>
        <w:rPr>
          <w:rFonts w:ascii="Campton Book" w:eastAsia="Times New Roman" w:hAnsi="Campton Book" w:cs="Times New Roman"/>
          <w:color w:val="000000"/>
          <w:sz w:val="21"/>
          <w:szCs w:val="21"/>
        </w:rPr>
        <w:t>Mondays</w:t>
      </w:r>
      <w:r w:rsidR="000837A8">
        <w:rPr>
          <w:rFonts w:ascii="Campton Book" w:eastAsia="Times New Roman" w:hAnsi="Campton Book" w:cs="Times New Roman"/>
          <w:color w:val="000000"/>
          <w:sz w:val="21"/>
          <w:szCs w:val="21"/>
        </w:rPr>
        <w:t xml:space="preserve"> or on weekends.</w:t>
      </w:r>
    </w:p>
    <w:p w14:paraId="1823E340" w14:textId="4DC7E5E0" w:rsidR="0063183E" w:rsidRDefault="0063183E" w:rsidP="0063183E">
      <w:pPr>
        <w:spacing w:after="0" w:line="240" w:lineRule="auto"/>
        <w:textAlignment w:val="baseline"/>
        <w:rPr>
          <w:rFonts w:ascii="Campton Book" w:eastAsia="Times New Roman" w:hAnsi="Campton Book" w:cs="Times New Roman"/>
          <w:b/>
          <w:bCs/>
          <w:color w:val="000000"/>
          <w:sz w:val="21"/>
          <w:szCs w:val="21"/>
          <w:bdr w:val="none" w:sz="0" w:space="0" w:color="auto" w:frame="1"/>
        </w:rPr>
      </w:pPr>
      <w:r w:rsidRPr="0063183E">
        <w:rPr>
          <w:rFonts w:ascii="Campton Book" w:eastAsia="Times New Roman" w:hAnsi="Campton Book" w:cs="Times New Roman"/>
          <w:b/>
          <w:bCs/>
          <w:color w:val="000000"/>
          <w:sz w:val="21"/>
          <w:szCs w:val="21"/>
          <w:bdr w:val="none" w:sz="0" w:space="0" w:color="auto" w:frame="1"/>
        </w:rPr>
        <w:t>How to Apply</w:t>
      </w:r>
    </w:p>
    <w:p w14:paraId="5E762B8F" w14:textId="77777777" w:rsidR="00821903" w:rsidRPr="0063183E" w:rsidRDefault="00821903" w:rsidP="0063183E">
      <w:pPr>
        <w:spacing w:after="0" w:line="240" w:lineRule="auto"/>
        <w:textAlignment w:val="baseline"/>
        <w:rPr>
          <w:rFonts w:ascii="Campton Book" w:eastAsia="Times New Roman" w:hAnsi="Campton Book" w:cs="Times New Roman"/>
          <w:color w:val="000000"/>
          <w:sz w:val="21"/>
          <w:szCs w:val="21"/>
        </w:rPr>
      </w:pPr>
    </w:p>
    <w:p w14:paraId="33D1DEA6" w14:textId="016AC6AB" w:rsidR="0063183E" w:rsidRPr="0063183E" w:rsidRDefault="002F589B" w:rsidP="0063183E">
      <w:pPr>
        <w:spacing w:after="300" w:line="240" w:lineRule="auto"/>
        <w:textAlignment w:val="baseline"/>
        <w:rPr>
          <w:rFonts w:ascii="Campton Book" w:eastAsia="Times New Roman" w:hAnsi="Campton Book" w:cs="Times New Roman"/>
          <w:color w:val="000000"/>
          <w:sz w:val="21"/>
          <w:szCs w:val="21"/>
        </w:rPr>
      </w:pPr>
      <w:r>
        <w:rPr>
          <w:rFonts w:ascii="Campton Book" w:eastAsia="Times New Roman" w:hAnsi="Campton Book" w:cs="Times New Roman"/>
          <w:color w:val="000000"/>
          <w:sz w:val="21"/>
          <w:szCs w:val="21"/>
        </w:rPr>
        <w:t>ASF</w:t>
      </w:r>
      <w:r w:rsidR="0063183E" w:rsidRPr="0063183E">
        <w:rPr>
          <w:rFonts w:ascii="Campton Book" w:eastAsia="Times New Roman" w:hAnsi="Campton Book" w:cs="Times New Roman"/>
          <w:color w:val="000000"/>
          <w:sz w:val="21"/>
          <w:szCs w:val="21"/>
        </w:rPr>
        <w:t xml:space="preserve"> is an Equal Opportunity Employer and encourages candidates of all backgrounds to apply for this position. All employment decisions shall be made without regard to age, race, creed, color, religion, sex, national origin, ancestry, disability status, veteran status, sexual orientation, gender identity or expression, genetic information, marital status, citizenship status</w:t>
      </w:r>
      <w:r w:rsidR="00976137">
        <w:rPr>
          <w:rFonts w:ascii="Campton Book" w:eastAsia="Times New Roman" w:hAnsi="Campton Book" w:cs="Times New Roman"/>
          <w:color w:val="000000"/>
          <w:sz w:val="21"/>
          <w:szCs w:val="21"/>
        </w:rPr>
        <w:t>,</w:t>
      </w:r>
      <w:r w:rsidR="0063183E" w:rsidRPr="0063183E">
        <w:rPr>
          <w:rFonts w:ascii="Campton Book" w:eastAsia="Times New Roman" w:hAnsi="Campton Book" w:cs="Times New Roman"/>
          <w:color w:val="000000"/>
          <w:sz w:val="21"/>
          <w:szCs w:val="21"/>
        </w:rPr>
        <w:t xml:space="preserve"> or any other basis as protected by federal, state, or local law.</w:t>
      </w:r>
    </w:p>
    <w:p w14:paraId="15575C53" w14:textId="77777777" w:rsidR="0063183E" w:rsidRPr="0063183E" w:rsidRDefault="0063183E" w:rsidP="0063183E">
      <w:pPr>
        <w:spacing w:after="300" w:line="240" w:lineRule="auto"/>
        <w:textAlignment w:val="baseline"/>
        <w:rPr>
          <w:rFonts w:ascii="Campton Book" w:eastAsia="Times New Roman" w:hAnsi="Campton Book" w:cs="Times New Roman"/>
          <w:color w:val="000000"/>
          <w:sz w:val="21"/>
          <w:szCs w:val="21"/>
        </w:rPr>
      </w:pPr>
      <w:r w:rsidRPr="0063183E">
        <w:rPr>
          <w:rFonts w:ascii="Campton Book" w:eastAsia="Times New Roman" w:hAnsi="Campton Book" w:cs="Times New Roman"/>
          <w:color w:val="000000"/>
          <w:sz w:val="21"/>
          <w:szCs w:val="21"/>
        </w:rPr>
        <w:t xml:space="preserve">If you would like to apply for this position, please submit your application with the following: </w:t>
      </w:r>
      <w:r w:rsidRPr="0063183E">
        <w:rPr>
          <w:rFonts w:ascii="Cambria" w:eastAsia="Times New Roman" w:hAnsi="Cambria" w:cs="Cambria"/>
          <w:color w:val="000000"/>
          <w:sz w:val="21"/>
          <w:szCs w:val="21"/>
        </w:rPr>
        <w:t> </w:t>
      </w:r>
    </w:p>
    <w:p w14:paraId="537DA3B5" w14:textId="77777777" w:rsidR="0063183E" w:rsidRPr="0063183E" w:rsidRDefault="0063183E" w:rsidP="0063183E">
      <w:pPr>
        <w:numPr>
          <w:ilvl w:val="0"/>
          <w:numId w:val="7"/>
        </w:numPr>
        <w:spacing w:after="0" w:line="240" w:lineRule="auto"/>
        <w:ind w:left="870"/>
        <w:textAlignment w:val="baseline"/>
        <w:rPr>
          <w:rFonts w:ascii="Campton Book" w:eastAsia="Times New Roman" w:hAnsi="Campton Book" w:cs="Times New Roman"/>
          <w:color w:val="000000"/>
          <w:sz w:val="21"/>
          <w:szCs w:val="21"/>
        </w:rPr>
      </w:pPr>
      <w:r w:rsidRPr="0063183E">
        <w:rPr>
          <w:rFonts w:ascii="Campton Book" w:eastAsia="Times New Roman" w:hAnsi="Campton Book" w:cs="Times New Roman"/>
          <w:color w:val="000000"/>
          <w:sz w:val="21"/>
          <w:szCs w:val="21"/>
        </w:rPr>
        <w:t>A cover letter</w:t>
      </w:r>
    </w:p>
    <w:p w14:paraId="15FE4281" w14:textId="77777777" w:rsidR="0063183E" w:rsidRPr="0063183E" w:rsidRDefault="0063183E" w:rsidP="0063183E">
      <w:pPr>
        <w:numPr>
          <w:ilvl w:val="0"/>
          <w:numId w:val="7"/>
        </w:numPr>
        <w:spacing w:after="0" w:line="240" w:lineRule="auto"/>
        <w:ind w:left="870"/>
        <w:textAlignment w:val="baseline"/>
        <w:rPr>
          <w:rFonts w:ascii="Campton Book" w:eastAsia="Times New Roman" w:hAnsi="Campton Book" w:cs="Times New Roman"/>
          <w:color w:val="000000"/>
          <w:sz w:val="21"/>
          <w:szCs w:val="21"/>
        </w:rPr>
      </w:pPr>
      <w:r w:rsidRPr="0063183E">
        <w:rPr>
          <w:rFonts w:ascii="Campton Book" w:eastAsia="Times New Roman" w:hAnsi="Campton Book" w:cs="Times New Roman"/>
          <w:color w:val="000000"/>
          <w:sz w:val="21"/>
          <w:szCs w:val="21"/>
        </w:rPr>
        <w:t>CV</w:t>
      </w:r>
    </w:p>
    <w:p w14:paraId="564A09FB" w14:textId="77777777" w:rsidR="0063183E" w:rsidRDefault="0063183E" w:rsidP="0063183E">
      <w:pPr>
        <w:numPr>
          <w:ilvl w:val="0"/>
          <w:numId w:val="7"/>
        </w:numPr>
        <w:spacing w:after="0" w:line="240" w:lineRule="auto"/>
        <w:ind w:left="870"/>
        <w:textAlignment w:val="baseline"/>
        <w:rPr>
          <w:rFonts w:ascii="Campton Book" w:eastAsia="Times New Roman" w:hAnsi="Campton Book" w:cs="Times New Roman"/>
          <w:color w:val="000000"/>
          <w:sz w:val="21"/>
          <w:szCs w:val="21"/>
        </w:rPr>
      </w:pPr>
      <w:r w:rsidRPr="0063183E">
        <w:rPr>
          <w:rFonts w:ascii="Campton Book" w:eastAsia="Times New Roman" w:hAnsi="Campton Book" w:cs="Times New Roman"/>
          <w:color w:val="000000"/>
          <w:sz w:val="21"/>
          <w:szCs w:val="21"/>
        </w:rPr>
        <w:t>Details of contactable references</w:t>
      </w:r>
    </w:p>
    <w:p w14:paraId="13043439" w14:textId="77777777" w:rsidR="0015270C" w:rsidRDefault="0015270C" w:rsidP="0015270C">
      <w:pPr>
        <w:spacing w:after="0" w:line="240" w:lineRule="auto"/>
        <w:ind w:left="510"/>
        <w:textAlignment w:val="baseline"/>
        <w:rPr>
          <w:rFonts w:ascii="Campton Book" w:eastAsia="Times New Roman" w:hAnsi="Campton Book" w:cs="Times New Roman"/>
          <w:color w:val="000000"/>
          <w:sz w:val="21"/>
          <w:szCs w:val="21"/>
        </w:rPr>
      </w:pPr>
    </w:p>
    <w:p w14:paraId="2A8F95E6" w14:textId="558F99D9" w:rsidR="0015270C" w:rsidRPr="0063183E" w:rsidRDefault="0015270C" w:rsidP="0015270C">
      <w:pPr>
        <w:spacing w:after="0" w:line="240" w:lineRule="auto"/>
        <w:textAlignment w:val="baseline"/>
        <w:rPr>
          <w:rFonts w:ascii="Campton Book" w:eastAsia="Times New Roman" w:hAnsi="Campton Book" w:cs="Times New Roman"/>
          <w:color w:val="000000"/>
          <w:sz w:val="21"/>
          <w:szCs w:val="21"/>
        </w:rPr>
      </w:pPr>
      <w:r>
        <w:rPr>
          <w:rFonts w:ascii="Campton Book" w:eastAsia="Times New Roman" w:hAnsi="Campton Book" w:cs="Times New Roman"/>
          <w:color w:val="000000"/>
          <w:sz w:val="21"/>
          <w:szCs w:val="21"/>
        </w:rPr>
        <w:t>Please send these materials to hr@amscan.org</w:t>
      </w:r>
    </w:p>
    <w:p w14:paraId="75918FE0" w14:textId="050697F9" w:rsidR="00071ED4" w:rsidRPr="0063183E" w:rsidRDefault="00071ED4" w:rsidP="0063183E">
      <w:pPr>
        <w:rPr>
          <w:rFonts w:ascii="Campton Book" w:hAnsi="Campton Book"/>
        </w:rPr>
      </w:pPr>
    </w:p>
    <w:sectPr w:rsidR="00071ED4" w:rsidRPr="0063183E">
      <w:headerReference w:type="default" r:id="rId7"/>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45DAC" w14:textId="77777777" w:rsidR="00AC6C86" w:rsidRDefault="00AC6C86">
      <w:pPr>
        <w:spacing w:after="0" w:line="240" w:lineRule="auto"/>
      </w:pPr>
      <w:r>
        <w:separator/>
      </w:r>
    </w:p>
  </w:endnote>
  <w:endnote w:type="continuationSeparator" w:id="0">
    <w:p w14:paraId="1D1E65CB" w14:textId="77777777" w:rsidR="00AC6C86" w:rsidRDefault="00AC6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pton Book">
    <w:panose1 w:val="020B0604020202020204"/>
    <w:charset w:val="4D"/>
    <w:family w:val="auto"/>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CDB1B" w14:textId="77777777" w:rsidR="00AC6C86" w:rsidRDefault="00AC6C86">
      <w:pPr>
        <w:spacing w:after="0" w:line="240" w:lineRule="auto"/>
      </w:pPr>
      <w:r>
        <w:separator/>
      </w:r>
    </w:p>
  </w:footnote>
  <w:footnote w:type="continuationSeparator" w:id="0">
    <w:p w14:paraId="1240D2B5" w14:textId="77777777" w:rsidR="00AC6C86" w:rsidRDefault="00AC6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B2423" w14:textId="77777777" w:rsidR="0008333D" w:rsidRDefault="00837839">
    <w:pPr>
      <w:pStyle w:val="Header"/>
      <w:spacing w:before="360" w:after="1000"/>
      <w:ind w:right="-1440"/>
    </w:pPr>
    <w:r w:rsidRPr="00522A5C">
      <w:rPr>
        <w:noProof/>
      </w:rPr>
      <w:drawing>
        <wp:anchor distT="0" distB="0" distL="114300" distR="114300" simplePos="0" relativeHeight="251658240" behindDoc="1" locked="0" layoutInCell="1" allowOverlap="1" wp14:anchorId="27686D7B" wp14:editId="6C3CC725">
          <wp:simplePos x="0" y="0"/>
          <wp:positionH relativeFrom="page">
            <wp:posOffset>0</wp:posOffset>
          </wp:positionH>
          <wp:positionV relativeFrom="page">
            <wp:posOffset>0</wp:posOffset>
          </wp:positionV>
          <wp:extent cx="7773546" cy="10058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ndard-letter_template_digital_091515-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3546" cy="1005840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438A0"/>
    <w:multiLevelType w:val="hybridMultilevel"/>
    <w:tmpl w:val="15941CC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152077B"/>
    <w:multiLevelType w:val="hybridMultilevel"/>
    <w:tmpl w:val="69B4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E96FE9"/>
    <w:multiLevelType w:val="hybridMultilevel"/>
    <w:tmpl w:val="25CED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DE25C5"/>
    <w:multiLevelType w:val="hybridMultilevel"/>
    <w:tmpl w:val="58728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1C3F56"/>
    <w:multiLevelType w:val="hybridMultilevel"/>
    <w:tmpl w:val="EFB47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AE5485"/>
    <w:multiLevelType w:val="multilevel"/>
    <w:tmpl w:val="7C24D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363D30"/>
    <w:multiLevelType w:val="hybridMultilevel"/>
    <w:tmpl w:val="2F402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9626556">
    <w:abstractNumId w:val="6"/>
  </w:num>
  <w:num w:numId="2" w16cid:durableId="415715025">
    <w:abstractNumId w:val="1"/>
  </w:num>
  <w:num w:numId="3" w16cid:durableId="1179387312">
    <w:abstractNumId w:val="4"/>
  </w:num>
  <w:num w:numId="4" w16cid:durableId="1215774511">
    <w:abstractNumId w:val="3"/>
  </w:num>
  <w:num w:numId="5" w16cid:durableId="2023775230">
    <w:abstractNumId w:val="0"/>
  </w:num>
  <w:num w:numId="6" w16cid:durableId="88281524">
    <w:abstractNumId w:val="2"/>
  </w:num>
  <w:num w:numId="7" w16cid:durableId="11782345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D52"/>
    <w:rsid w:val="00063846"/>
    <w:rsid w:val="00071ED4"/>
    <w:rsid w:val="0008333D"/>
    <w:rsid w:val="000837A8"/>
    <w:rsid w:val="000A19E5"/>
    <w:rsid w:val="000B0C83"/>
    <w:rsid w:val="000B188E"/>
    <w:rsid w:val="000C203F"/>
    <w:rsid w:val="000D0796"/>
    <w:rsid w:val="000E0EFD"/>
    <w:rsid w:val="000E1546"/>
    <w:rsid w:val="000E69EB"/>
    <w:rsid w:val="000F30CC"/>
    <w:rsid w:val="00106822"/>
    <w:rsid w:val="0014088D"/>
    <w:rsid w:val="0015270C"/>
    <w:rsid w:val="00176413"/>
    <w:rsid w:val="00183E3E"/>
    <w:rsid w:val="001A1B0B"/>
    <w:rsid w:val="001B0FBA"/>
    <w:rsid w:val="001C3B1E"/>
    <w:rsid w:val="001C4866"/>
    <w:rsid w:val="001D058B"/>
    <w:rsid w:val="001D5ED2"/>
    <w:rsid w:val="001D6F02"/>
    <w:rsid w:val="002169FD"/>
    <w:rsid w:val="0023665D"/>
    <w:rsid w:val="002530AA"/>
    <w:rsid w:val="00275DAB"/>
    <w:rsid w:val="00286538"/>
    <w:rsid w:val="002932FA"/>
    <w:rsid w:val="00294E2B"/>
    <w:rsid w:val="00296175"/>
    <w:rsid w:val="002F293E"/>
    <w:rsid w:val="002F589B"/>
    <w:rsid w:val="002F782F"/>
    <w:rsid w:val="00311211"/>
    <w:rsid w:val="0035372A"/>
    <w:rsid w:val="00356571"/>
    <w:rsid w:val="003A4A7E"/>
    <w:rsid w:val="003D3A53"/>
    <w:rsid w:val="003D5B6F"/>
    <w:rsid w:val="003E3627"/>
    <w:rsid w:val="004A66B1"/>
    <w:rsid w:val="004E08C0"/>
    <w:rsid w:val="004E595E"/>
    <w:rsid w:val="004F19A5"/>
    <w:rsid w:val="004F2B59"/>
    <w:rsid w:val="00514B64"/>
    <w:rsid w:val="00591203"/>
    <w:rsid w:val="005A05DE"/>
    <w:rsid w:val="005B4F84"/>
    <w:rsid w:val="005E4FAB"/>
    <w:rsid w:val="005E7379"/>
    <w:rsid w:val="00611E46"/>
    <w:rsid w:val="00624833"/>
    <w:rsid w:val="0063183E"/>
    <w:rsid w:val="00676EB8"/>
    <w:rsid w:val="006A7D52"/>
    <w:rsid w:val="006B08C0"/>
    <w:rsid w:val="006B361D"/>
    <w:rsid w:val="006C0E66"/>
    <w:rsid w:val="006C4180"/>
    <w:rsid w:val="006D28E8"/>
    <w:rsid w:val="006E119B"/>
    <w:rsid w:val="0071372B"/>
    <w:rsid w:val="007170E2"/>
    <w:rsid w:val="0075146E"/>
    <w:rsid w:val="00772ABC"/>
    <w:rsid w:val="00794261"/>
    <w:rsid w:val="007C2744"/>
    <w:rsid w:val="007F2800"/>
    <w:rsid w:val="007F4FB3"/>
    <w:rsid w:val="00821903"/>
    <w:rsid w:val="00837839"/>
    <w:rsid w:val="00871D25"/>
    <w:rsid w:val="00872278"/>
    <w:rsid w:val="00884CA5"/>
    <w:rsid w:val="008B19B1"/>
    <w:rsid w:val="008B4BB7"/>
    <w:rsid w:val="0090160B"/>
    <w:rsid w:val="00915731"/>
    <w:rsid w:val="009211E2"/>
    <w:rsid w:val="00956B44"/>
    <w:rsid w:val="00976137"/>
    <w:rsid w:val="00986ED7"/>
    <w:rsid w:val="009A0966"/>
    <w:rsid w:val="009B1FE0"/>
    <w:rsid w:val="009D7C61"/>
    <w:rsid w:val="009E142D"/>
    <w:rsid w:val="00A70714"/>
    <w:rsid w:val="00A72C71"/>
    <w:rsid w:val="00A81FDC"/>
    <w:rsid w:val="00A90843"/>
    <w:rsid w:val="00A92B6C"/>
    <w:rsid w:val="00A96ABF"/>
    <w:rsid w:val="00A9774B"/>
    <w:rsid w:val="00AC4CE2"/>
    <w:rsid w:val="00AC6C86"/>
    <w:rsid w:val="00AD3E3C"/>
    <w:rsid w:val="00AD488D"/>
    <w:rsid w:val="00B07A91"/>
    <w:rsid w:val="00B27E01"/>
    <w:rsid w:val="00B333AB"/>
    <w:rsid w:val="00B8317D"/>
    <w:rsid w:val="00B9210A"/>
    <w:rsid w:val="00BB6330"/>
    <w:rsid w:val="00BC7C31"/>
    <w:rsid w:val="00C07CB8"/>
    <w:rsid w:val="00C50832"/>
    <w:rsid w:val="00C53720"/>
    <w:rsid w:val="00C67237"/>
    <w:rsid w:val="00C75CD8"/>
    <w:rsid w:val="00CC06EB"/>
    <w:rsid w:val="00CD7A05"/>
    <w:rsid w:val="00D5639C"/>
    <w:rsid w:val="00D564E5"/>
    <w:rsid w:val="00D914F1"/>
    <w:rsid w:val="00D9257D"/>
    <w:rsid w:val="00DE38A5"/>
    <w:rsid w:val="00E00FC6"/>
    <w:rsid w:val="00E1054D"/>
    <w:rsid w:val="00E1435F"/>
    <w:rsid w:val="00E216A1"/>
    <w:rsid w:val="00E36497"/>
    <w:rsid w:val="00E775DE"/>
    <w:rsid w:val="00E84BD6"/>
    <w:rsid w:val="00E97261"/>
    <w:rsid w:val="00EC6747"/>
    <w:rsid w:val="00EE6302"/>
    <w:rsid w:val="00EF01BA"/>
    <w:rsid w:val="00EF7E97"/>
    <w:rsid w:val="00F735D4"/>
    <w:rsid w:val="00F73BD9"/>
    <w:rsid w:val="00F87ADB"/>
    <w:rsid w:val="00FB4A48"/>
    <w:rsid w:val="00FC79AE"/>
    <w:rsid w:val="00FD148A"/>
    <w:rsid w:val="00FF39B3"/>
    <w:rsid w:val="00FF72E3"/>
    <w:rsid w:val="08EB1A77"/>
    <w:rsid w:val="0FBA0ECC"/>
    <w:rsid w:val="1AA41724"/>
    <w:rsid w:val="1BEA3AC4"/>
    <w:rsid w:val="217173D9"/>
    <w:rsid w:val="33289119"/>
    <w:rsid w:val="49C6AD1B"/>
    <w:rsid w:val="4FD7982B"/>
    <w:rsid w:val="520E4D75"/>
    <w:rsid w:val="54AD3977"/>
    <w:rsid w:val="5A57702F"/>
    <w:rsid w:val="63D359DA"/>
    <w:rsid w:val="65747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49F3BA"/>
  <w15:chartTrackingRefBased/>
  <w15:docId w15:val="{39A2398C-B33F-48FB-BA8C-7D76B6060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D52"/>
    <w:pPr>
      <w:spacing w:after="200" w:line="276"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7D52"/>
    <w:rPr>
      <w:color w:val="0000FF"/>
      <w:u w:val="single"/>
    </w:rPr>
  </w:style>
  <w:style w:type="paragraph" w:styleId="Header">
    <w:name w:val="header"/>
    <w:basedOn w:val="Normal"/>
    <w:link w:val="HeaderChar"/>
    <w:unhideWhenUsed/>
    <w:rsid w:val="006A7D52"/>
    <w:pPr>
      <w:tabs>
        <w:tab w:val="center" w:pos="4680"/>
        <w:tab w:val="right" w:pos="9360"/>
      </w:tabs>
      <w:spacing w:after="0" w:line="240" w:lineRule="auto"/>
    </w:pPr>
  </w:style>
  <w:style w:type="character" w:customStyle="1" w:styleId="HeaderChar">
    <w:name w:val="Header Char"/>
    <w:basedOn w:val="DefaultParagraphFont"/>
    <w:link w:val="Header"/>
    <w:rsid w:val="006A7D52"/>
    <w:rPr>
      <w:kern w:val="0"/>
      <w:sz w:val="22"/>
      <w:szCs w:val="22"/>
      <w14:ligatures w14:val="none"/>
    </w:rPr>
  </w:style>
  <w:style w:type="paragraph" w:styleId="ListParagraph">
    <w:name w:val="List Paragraph"/>
    <w:basedOn w:val="Normal"/>
    <w:uiPriority w:val="34"/>
    <w:qFormat/>
    <w:rsid w:val="006A7D52"/>
    <w:pPr>
      <w:spacing w:after="0" w:line="240" w:lineRule="auto"/>
      <w:ind w:left="720"/>
      <w:contextualSpacing/>
    </w:pPr>
    <w:rPr>
      <w:sz w:val="24"/>
      <w:szCs w:val="24"/>
    </w:rPr>
  </w:style>
  <w:style w:type="paragraph" w:styleId="NormalWeb">
    <w:name w:val="Normal (Web)"/>
    <w:basedOn w:val="Normal"/>
    <w:uiPriority w:val="99"/>
    <w:semiHidden/>
    <w:unhideWhenUsed/>
    <w:rsid w:val="006318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183E"/>
    <w:rPr>
      <w:b/>
      <w:bCs/>
    </w:rPr>
  </w:style>
  <w:style w:type="paragraph" w:styleId="Footer">
    <w:name w:val="footer"/>
    <w:basedOn w:val="Normal"/>
    <w:link w:val="FooterChar"/>
    <w:uiPriority w:val="99"/>
    <w:semiHidden/>
    <w:unhideWhenUsed/>
    <w:rsid w:val="003E362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E3627"/>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490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580</Words>
  <Characters>3310</Characters>
  <Application>Microsoft Office Word</Application>
  <DocSecurity>0</DocSecurity>
  <Lines>27</Lines>
  <Paragraphs>7</Paragraphs>
  <ScaleCrop>false</ScaleCrop>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Sally Yerkovich</cp:lastModifiedBy>
  <cp:revision>67</cp:revision>
  <dcterms:created xsi:type="dcterms:W3CDTF">2025-01-10T02:47:00Z</dcterms:created>
  <dcterms:modified xsi:type="dcterms:W3CDTF">2025-09-04T20:47:00Z</dcterms:modified>
</cp:coreProperties>
</file>