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DE54" w14:textId="77777777" w:rsidR="00531A9E" w:rsidRPr="0049785F" w:rsidRDefault="00531A9E" w:rsidP="00531A9E">
      <w:pPr>
        <w:jc w:val="center"/>
        <w:rPr>
          <w:rFonts w:cstheme="minorHAnsi"/>
          <w:color w:val="000000" w:themeColor="text1"/>
        </w:rPr>
      </w:pPr>
      <w:r w:rsidRPr="0049785F">
        <w:rPr>
          <w:rFonts w:cstheme="minorHAnsi"/>
          <w:noProof/>
          <w:color w:val="000000" w:themeColor="text1"/>
        </w:rPr>
        <w:drawing>
          <wp:inline distT="0" distB="0" distL="0" distR="0" wp14:anchorId="351E27D8" wp14:editId="48A97EBE">
            <wp:extent cx="2261429" cy="737555"/>
            <wp:effectExtent l="0" t="0" r="5715" b="5715"/>
            <wp:docPr id="1"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orange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261429" cy="737555"/>
                    </a:xfrm>
                    <a:prstGeom prst="rect">
                      <a:avLst/>
                    </a:prstGeom>
                  </pic:spPr>
                </pic:pic>
              </a:graphicData>
            </a:graphic>
          </wp:inline>
        </w:drawing>
      </w:r>
    </w:p>
    <w:p w14:paraId="2B8B1B27" w14:textId="77777777" w:rsidR="00531A9E" w:rsidRPr="0049785F" w:rsidRDefault="00531A9E" w:rsidP="00531A9E">
      <w:pPr>
        <w:rPr>
          <w:rFonts w:cstheme="minorHAnsi"/>
          <w:color w:val="000000" w:themeColor="text1"/>
        </w:rPr>
      </w:pPr>
    </w:p>
    <w:p w14:paraId="129D6A75" w14:textId="77777777" w:rsidR="00531A9E" w:rsidRPr="0049785F" w:rsidRDefault="00531A9E" w:rsidP="00531A9E">
      <w:pPr>
        <w:rPr>
          <w:rFonts w:cstheme="minorHAnsi"/>
          <w:color w:val="000000" w:themeColor="text1"/>
        </w:rPr>
      </w:pPr>
    </w:p>
    <w:p w14:paraId="3C09C253" w14:textId="77777777" w:rsidR="00531A9E" w:rsidRPr="0049785F" w:rsidRDefault="00531A9E" w:rsidP="00531A9E">
      <w:pPr>
        <w:shd w:val="clear" w:color="auto" w:fill="FFFFFF"/>
        <w:textAlignment w:val="baseline"/>
        <w:rPr>
          <w:rFonts w:cstheme="minorHAnsi"/>
          <w:b/>
          <w:bCs/>
          <w:color w:val="000000"/>
        </w:rPr>
      </w:pPr>
      <w:r w:rsidRPr="0049785F">
        <w:rPr>
          <w:rFonts w:cstheme="minorHAnsi"/>
          <w:b/>
          <w:bCs/>
          <w:color w:val="000000"/>
        </w:rPr>
        <w:t>Hiring Organization:  Whiting Foundation</w:t>
      </w:r>
    </w:p>
    <w:p w14:paraId="5D70D05A" w14:textId="77777777" w:rsidR="00531A9E" w:rsidRPr="0049785F" w:rsidRDefault="00531A9E" w:rsidP="00531A9E">
      <w:pPr>
        <w:shd w:val="clear" w:color="auto" w:fill="FFFFFF"/>
        <w:textAlignment w:val="baseline"/>
        <w:rPr>
          <w:rFonts w:cstheme="minorHAnsi"/>
          <w:color w:val="000000"/>
        </w:rPr>
      </w:pPr>
      <w:r w:rsidRPr="0049785F">
        <w:rPr>
          <w:rFonts w:cstheme="minorHAnsi"/>
          <w:color w:val="000000"/>
        </w:rPr>
        <w:t xml:space="preserve"> </w:t>
      </w:r>
    </w:p>
    <w:p w14:paraId="4BF6039B" w14:textId="77777777" w:rsidR="00531A9E" w:rsidRPr="0049785F" w:rsidRDefault="00531A9E" w:rsidP="00531A9E">
      <w:pPr>
        <w:shd w:val="clear" w:color="auto" w:fill="FFFFFF"/>
        <w:textAlignment w:val="baseline"/>
        <w:rPr>
          <w:rFonts w:cstheme="minorHAnsi"/>
          <w:color w:val="000000"/>
        </w:rPr>
      </w:pPr>
      <w:r w:rsidRPr="0049785F">
        <w:rPr>
          <w:rFonts w:cstheme="minorHAnsi"/>
          <w:b/>
          <w:bCs/>
          <w:color w:val="000000"/>
        </w:rPr>
        <w:t>Website: </w:t>
      </w:r>
      <w:hyperlink r:id="rId7" w:history="1">
        <w:r w:rsidRPr="004B516F">
          <w:rPr>
            <w:rStyle w:val="Hyperlink"/>
            <w:rFonts w:cstheme="minorHAnsi"/>
          </w:rPr>
          <w:t>www.whiting.org</w:t>
        </w:r>
      </w:hyperlink>
      <w:r w:rsidRPr="0049785F">
        <w:rPr>
          <w:rFonts w:cstheme="minorHAnsi"/>
          <w:b/>
          <w:bCs/>
          <w:color w:val="000000"/>
        </w:rPr>
        <w:t xml:space="preserve"> </w:t>
      </w:r>
    </w:p>
    <w:p w14:paraId="37F53544" w14:textId="77777777" w:rsidR="00531A9E" w:rsidRPr="0049785F" w:rsidRDefault="00531A9E" w:rsidP="00531A9E">
      <w:pPr>
        <w:shd w:val="clear" w:color="auto" w:fill="FFFFFF"/>
        <w:textAlignment w:val="baseline"/>
        <w:rPr>
          <w:rFonts w:cstheme="minorHAnsi"/>
          <w:b/>
          <w:bCs/>
          <w:color w:val="000000"/>
        </w:rPr>
      </w:pPr>
      <w:r w:rsidRPr="0049785F">
        <w:rPr>
          <w:rFonts w:cstheme="minorHAnsi"/>
          <w:b/>
          <w:bCs/>
          <w:color w:val="000000"/>
        </w:rPr>
        <w:t>City and State: </w:t>
      </w:r>
      <w:r>
        <w:rPr>
          <w:rFonts w:cstheme="minorHAnsi"/>
          <w:b/>
          <w:bCs/>
          <w:color w:val="000000"/>
        </w:rPr>
        <w:t xml:space="preserve"> </w:t>
      </w:r>
      <w:r w:rsidRPr="0049785F">
        <w:rPr>
          <w:rFonts w:cstheme="minorHAnsi"/>
          <w:color w:val="000000"/>
        </w:rPr>
        <w:t>New York, NY</w:t>
      </w:r>
    </w:p>
    <w:p w14:paraId="55093104" w14:textId="77777777" w:rsidR="00531A9E" w:rsidRPr="0049785F" w:rsidRDefault="00531A9E" w:rsidP="00531A9E">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49785F">
        <w:rPr>
          <w:rFonts w:asciiTheme="minorHAnsi" w:hAnsiTheme="minorHAnsi" w:cstheme="minorHAnsi"/>
          <w:color w:val="000000"/>
          <w:sz w:val="22"/>
          <w:szCs w:val="22"/>
        </w:rPr>
        <w:t xml:space="preserve"> </w:t>
      </w:r>
    </w:p>
    <w:p w14:paraId="5CAA52F3" w14:textId="7156098C" w:rsidR="00531A9E" w:rsidRPr="0049785F" w:rsidRDefault="00531A9E" w:rsidP="00531A9E">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49785F">
        <w:rPr>
          <w:rStyle w:val="Strong"/>
          <w:rFonts w:asciiTheme="minorHAnsi" w:hAnsiTheme="minorHAnsi" w:cstheme="minorHAnsi"/>
          <w:color w:val="000000"/>
          <w:sz w:val="22"/>
          <w:szCs w:val="22"/>
          <w:bdr w:val="none" w:sz="0" w:space="0" w:color="auto" w:frame="1"/>
        </w:rPr>
        <w:t>Title:  </w:t>
      </w:r>
      <w:r w:rsidRPr="0049785F">
        <w:rPr>
          <w:rFonts w:asciiTheme="minorHAnsi" w:hAnsiTheme="minorHAnsi" w:cstheme="minorHAnsi"/>
          <w:color w:val="000000"/>
          <w:sz w:val="22"/>
          <w:szCs w:val="22"/>
        </w:rPr>
        <w:t>                </w:t>
      </w:r>
      <w:r w:rsidR="00B4698B">
        <w:rPr>
          <w:rFonts w:asciiTheme="minorHAnsi" w:hAnsiTheme="minorHAnsi" w:cstheme="minorHAnsi"/>
          <w:color w:val="000000"/>
          <w:sz w:val="22"/>
          <w:szCs w:val="22"/>
        </w:rPr>
        <w:t xml:space="preserve"> </w:t>
      </w:r>
      <w:r w:rsidRPr="0049785F">
        <w:rPr>
          <w:rFonts w:asciiTheme="minorHAnsi" w:hAnsiTheme="minorHAnsi" w:cstheme="minorHAnsi"/>
          <w:color w:val="000000"/>
          <w:sz w:val="22"/>
          <w:szCs w:val="22"/>
        </w:rPr>
        <w:t xml:space="preserve">Program Officer </w:t>
      </w:r>
      <w:r w:rsidR="0034004E">
        <w:rPr>
          <w:rFonts w:asciiTheme="minorHAnsi" w:hAnsiTheme="minorHAnsi" w:cstheme="minorHAnsi"/>
          <w:color w:val="000000"/>
          <w:sz w:val="22"/>
          <w:szCs w:val="22"/>
        </w:rPr>
        <w:t>(</w:t>
      </w:r>
      <w:r w:rsidR="00B4698B">
        <w:rPr>
          <w:rFonts w:asciiTheme="minorHAnsi" w:hAnsiTheme="minorHAnsi" w:cstheme="minorHAnsi"/>
          <w:color w:val="000000"/>
          <w:sz w:val="22"/>
          <w:szCs w:val="22"/>
        </w:rPr>
        <w:t>F</w:t>
      </w:r>
      <w:r w:rsidR="0034004E">
        <w:rPr>
          <w:rFonts w:asciiTheme="minorHAnsi" w:hAnsiTheme="minorHAnsi" w:cstheme="minorHAnsi"/>
          <w:color w:val="000000"/>
          <w:sz w:val="22"/>
          <w:szCs w:val="22"/>
        </w:rPr>
        <w:t>T)</w:t>
      </w:r>
      <w:r w:rsidRPr="0049785F">
        <w:rPr>
          <w:rFonts w:asciiTheme="minorHAnsi" w:hAnsiTheme="minorHAnsi" w:cstheme="minorHAnsi"/>
          <w:color w:val="000000"/>
          <w:sz w:val="22"/>
          <w:szCs w:val="22"/>
        </w:rPr>
        <w:t xml:space="preserve"> </w:t>
      </w:r>
    </w:p>
    <w:p w14:paraId="0D3D0EB8" w14:textId="31826930" w:rsidR="00531A9E" w:rsidRPr="0049785F" w:rsidRDefault="00531A9E" w:rsidP="00531A9E">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49785F">
        <w:rPr>
          <w:rStyle w:val="Strong"/>
          <w:rFonts w:asciiTheme="minorHAnsi" w:hAnsiTheme="minorHAnsi" w:cstheme="minorHAnsi"/>
          <w:color w:val="000000"/>
          <w:sz w:val="22"/>
          <w:szCs w:val="22"/>
          <w:bdr w:val="none" w:sz="0" w:space="0" w:color="auto" w:frame="1"/>
        </w:rPr>
        <w:t>Location: </w:t>
      </w:r>
      <w:r w:rsidRPr="0049785F">
        <w:rPr>
          <w:rFonts w:asciiTheme="minorHAnsi" w:hAnsiTheme="minorHAnsi" w:cstheme="minorHAnsi"/>
          <w:color w:val="000000"/>
          <w:sz w:val="22"/>
          <w:szCs w:val="22"/>
        </w:rPr>
        <w:t>          New York, NY</w:t>
      </w:r>
    </w:p>
    <w:p w14:paraId="7A6A6588" w14:textId="23856E58" w:rsidR="00531A9E" w:rsidRPr="0049785F" w:rsidRDefault="00531A9E" w:rsidP="00531A9E">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49785F">
        <w:rPr>
          <w:rStyle w:val="Strong"/>
          <w:rFonts w:asciiTheme="minorHAnsi" w:hAnsiTheme="minorHAnsi" w:cstheme="minorHAnsi"/>
          <w:color w:val="000000"/>
          <w:sz w:val="22"/>
          <w:szCs w:val="22"/>
          <w:bdr w:val="none" w:sz="0" w:space="0" w:color="auto" w:frame="1"/>
        </w:rPr>
        <w:t>Reports to:</w:t>
      </w:r>
      <w:r w:rsidRPr="0049785F">
        <w:rPr>
          <w:rFonts w:asciiTheme="minorHAnsi" w:hAnsiTheme="minorHAnsi" w:cstheme="minorHAnsi"/>
          <w:color w:val="000000"/>
          <w:sz w:val="22"/>
          <w:szCs w:val="22"/>
        </w:rPr>
        <w:t>       Executive Director</w:t>
      </w:r>
    </w:p>
    <w:p w14:paraId="5EC6178D" w14:textId="4A953035" w:rsidR="00531A9E" w:rsidRPr="0049785F" w:rsidRDefault="00531A9E" w:rsidP="00531A9E">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49785F">
        <w:rPr>
          <w:rStyle w:val="Strong"/>
          <w:rFonts w:asciiTheme="minorHAnsi" w:hAnsiTheme="minorHAnsi" w:cstheme="minorHAnsi"/>
          <w:color w:val="000000"/>
          <w:sz w:val="22"/>
          <w:szCs w:val="22"/>
          <w:bdr w:val="none" w:sz="0" w:space="0" w:color="auto" w:frame="1"/>
        </w:rPr>
        <w:t>Status:               </w:t>
      </w:r>
      <w:r w:rsidR="00B4698B">
        <w:rPr>
          <w:rStyle w:val="Strong"/>
          <w:rFonts w:asciiTheme="minorHAnsi" w:hAnsiTheme="minorHAnsi" w:cstheme="minorHAnsi"/>
          <w:color w:val="000000"/>
          <w:sz w:val="22"/>
          <w:szCs w:val="22"/>
          <w:bdr w:val="none" w:sz="0" w:space="0" w:color="auto" w:frame="1"/>
        </w:rPr>
        <w:t>Full Time</w:t>
      </w:r>
      <w:r w:rsidRPr="0049785F">
        <w:rPr>
          <w:rFonts w:asciiTheme="minorHAnsi" w:hAnsiTheme="minorHAnsi" w:cstheme="minorHAnsi"/>
          <w:color w:val="000000"/>
          <w:sz w:val="22"/>
          <w:szCs w:val="22"/>
        </w:rPr>
        <w:t xml:space="preserve"> – exempt </w:t>
      </w:r>
      <w:r w:rsidR="00B4698B">
        <w:rPr>
          <w:rFonts w:asciiTheme="minorHAnsi" w:hAnsiTheme="minorHAnsi" w:cstheme="minorHAnsi"/>
          <w:color w:val="000000"/>
          <w:sz w:val="22"/>
          <w:szCs w:val="22"/>
        </w:rPr>
        <w:t xml:space="preserve"> </w:t>
      </w:r>
    </w:p>
    <w:p w14:paraId="36F0B83C" w14:textId="77777777" w:rsidR="00962D48" w:rsidRDefault="00962D48" w:rsidP="00962D48">
      <w:pPr>
        <w:shd w:val="clear" w:color="auto" w:fill="FFFFFF"/>
        <w:rPr>
          <w:rFonts w:cstheme="minorHAnsi"/>
          <w:b/>
          <w:bCs/>
          <w:color w:val="000000" w:themeColor="text1"/>
        </w:rPr>
      </w:pPr>
    </w:p>
    <w:p w14:paraId="708273E1" w14:textId="07F6FFEC" w:rsidR="00531A9E" w:rsidRPr="001E2B34" w:rsidRDefault="001E2B34" w:rsidP="001E2B34">
      <w:pPr>
        <w:rPr>
          <w:rFonts w:cstheme="minorHAnsi"/>
          <w:b/>
          <w:color w:val="000000" w:themeColor="text1"/>
        </w:rPr>
      </w:pPr>
      <w:r w:rsidRPr="0049785F">
        <w:rPr>
          <w:rFonts w:cstheme="minorHAnsi"/>
          <w:b/>
          <w:color w:val="000000" w:themeColor="text1"/>
        </w:rPr>
        <w:t>About the Whiting Foundation</w:t>
      </w:r>
      <w:r>
        <w:rPr>
          <w:rFonts w:cstheme="minorHAnsi"/>
          <w:b/>
          <w:color w:val="000000" w:themeColor="text1"/>
        </w:rPr>
        <w:t xml:space="preserve">: </w:t>
      </w:r>
      <w:r w:rsidR="00AE3F3A" w:rsidRPr="00543174">
        <w:rPr>
          <w:rFonts w:cstheme="minorHAnsi"/>
          <w:color w:val="000000" w:themeColor="text1"/>
          <w:shd w:val="clear" w:color="auto" w:fill="FFFFFF"/>
        </w:rPr>
        <w:t>The Whiting Foundation is a non-profit organization that supports writers, scholars, and the humanities by providing grants, including the annual Whiting Award for emerging writers, and</w:t>
      </w:r>
      <w:r w:rsidR="0003666E">
        <w:rPr>
          <w:rFonts w:cstheme="minorHAnsi"/>
          <w:color w:val="000000" w:themeColor="text1"/>
          <w:shd w:val="clear" w:color="auto" w:fill="FFFFFF"/>
        </w:rPr>
        <w:t xml:space="preserve"> by</w:t>
      </w:r>
      <w:r w:rsidR="00AE3F3A" w:rsidRPr="00543174">
        <w:rPr>
          <w:rFonts w:cstheme="minorHAnsi"/>
          <w:color w:val="000000" w:themeColor="text1"/>
          <w:shd w:val="clear" w:color="auto" w:fill="FFFFFF"/>
        </w:rPr>
        <w:t xml:space="preserve"> supporting the preservation of cultural heritage and high school humanities programs. Based in New York City, the organization focuses on fostering creativity and deepening understanding of the human experience through literature and the humanities. The</w:t>
      </w:r>
      <w:r w:rsidR="00AE3F3A" w:rsidRPr="00543174">
        <w:rPr>
          <w:rStyle w:val="uv3um"/>
          <w:rFonts w:cstheme="minorHAnsi"/>
          <w:color w:val="000000" w:themeColor="text1"/>
          <w:shd w:val="clear" w:color="auto" w:fill="FFFFFF"/>
        </w:rPr>
        <w:t> </w:t>
      </w:r>
      <w:r w:rsidR="00AE3F3A" w:rsidRPr="00543174">
        <w:rPr>
          <w:rFonts w:cstheme="minorHAnsi"/>
          <w:color w:val="000000" w:themeColor="text1"/>
        </w:rPr>
        <w:t>Foundation aims to bring about a world where everyone can engage deeply with the richness of literature and the humanities.</w:t>
      </w:r>
    </w:p>
    <w:p w14:paraId="5144A9DD" w14:textId="77777777" w:rsidR="00AE3F3A" w:rsidRPr="00AE3F3A" w:rsidRDefault="00AE3F3A" w:rsidP="00AE3F3A">
      <w:pPr>
        <w:shd w:val="clear" w:color="auto" w:fill="FFFFFF"/>
        <w:rPr>
          <w:rFonts w:eastAsia="Times New Roman" w:cstheme="minorHAnsi"/>
          <w:color w:val="000000" w:themeColor="text1"/>
        </w:rPr>
      </w:pPr>
    </w:p>
    <w:p w14:paraId="57A48203" w14:textId="77777777" w:rsidR="00531A9E" w:rsidRPr="0049785F" w:rsidRDefault="00531A9E" w:rsidP="00531A9E">
      <w:pPr>
        <w:rPr>
          <w:rFonts w:cstheme="minorHAnsi"/>
          <w:b/>
          <w:color w:val="000000" w:themeColor="text1"/>
        </w:rPr>
      </w:pPr>
      <w:r w:rsidRPr="0049785F">
        <w:rPr>
          <w:rFonts w:cstheme="minorHAnsi"/>
          <w:b/>
          <w:color w:val="000000" w:themeColor="text1"/>
        </w:rPr>
        <w:t xml:space="preserve">The Program: </w:t>
      </w:r>
    </w:p>
    <w:p w14:paraId="2BCA1A9D" w14:textId="2A243FFE" w:rsidR="00531A9E" w:rsidRPr="00F05C0E" w:rsidRDefault="00531A9E" w:rsidP="00531A9E">
      <w:pPr>
        <w:pStyle w:val="NormalWeb"/>
        <w:numPr>
          <w:ilvl w:val="0"/>
          <w:numId w:val="9"/>
        </w:numPr>
        <w:rPr>
          <w:rFonts w:asciiTheme="minorHAnsi" w:hAnsiTheme="minorHAnsi" w:cstheme="minorHAnsi"/>
          <w:sz w:val="22"/>
          <w:szCs w:val="22"/>
        </w:rPr>
      </w:pPr>
      <w:r w:rsidRPr="00F05C0E">
        <w:rPr>
          <w:rFonts w:asciiTheme="minorHAnsi" w:hAnsiTheme="minorHAnsi" w:cstheme="minorHAnsi"/>
          <w:sz w:val="22"/>
          <w:szCs w:val="22"/>
        </w:rPr>
        <w:t xml:space="preserve">The </w:t>
      </w:r>
      <w:hyperlink r:id="rId8" w:tgtFrame="_blank" w:history="1">
        <w:r w:rsidRPr="004B516F">
          <w:rPr>
            <w:rStyle w:val="Hyperlink"/>
            <w:rFonts w:asciiTheme="minorHAnsi" w:hAnsiTheme="minorHAnsi" w:cstheme="minorHAnsi"/>
            <w:color w:val="0070C0"/>
            <w:sz w:val="22"/>
            <w:szCs w:val="22"/>
          </w:rPr>
          <w:t>Whiting Awards</w:t>
        </w:r>
      </w:hyperlink>
      <w:r w:rsidR="00CE4258">
        <w:rPr>
          <w:rStyle w:val="Hyperlink"/>
          <w:rFonts w:asciiTheme="minorHAnsi" w:hAnsiTheme="minorHAnsi" w:cstheme="minorHAnsi"/>
          <w:color w:val="0070C0"/>
          <w:sz w:val="22"/>
          <w:szCs w:val="22"/>
        </w:rPr>
        <w:t>,</w:t>
      </w:r>
      <w:r w:rsidRPr="004B516F">
        <w:rPr>
          <w:rFonts w:asciiTheme="minorHAnsi" w:hAnsiTheme="minorHAnsi" w:cstheme="minorHAnsi"/>
          <w:color w:val="0070C0"/>
          <w:sz w:val="22"/>
          <w:szCs w:val="22"/>
        </w:rPr>
        <w:t xml:space="preserve"> </w:t>
      </w:r>
      <w:r w:rsidRPr="00F05C0E">
        <w:rPr>
          <w:rFonts w:asciiTheme="minorHAnsi" w:hAnsiTheme="minorHAnsi" w:cstheme="minorHAnsi"/>
          <w:sz w:val="22"/>
          <w:szCs w:val="22"/>
        </w:rPr>
        <w:t>which annually honor emerging writers of fiction, nonfiction, poetry, and drama.</w:t>
      </w:r>
    </w:p>
    <w:p w14:paraId="036BD6A0" w14:textId="549603D9" w:rsidR="00531A9E" w:rsidRPr="00F05C0E" w:rsidRDefault="00531A9E" w:rsidP="00531A9E">
      <w:pPr>
        <w:pStyle w:val="NormalWeb"/>
        <w:numPr>
          <w:ilvl w:val="0"/>
          <w:numId w:val="9"/>
        </w:numPr>
        <w:rPr>
          <w:rFonts w:asciiTheme="minorHAnsi" w:hAnsiTheme="minorHAnsi" w:cstheme="minorHAnsi"/>
          <w:sz w:val="22"/>
          <w:szCs w:val="22"/>
        </w:rPr>
      </w:pPr>
      <w:r w:rsidRPr="00F05C0E">
        <w:rPr>
          <w:rFonts w:asciiTheme="minorHAnsi" w:hAnsiTheme="minorHAnsi" w:cstheme="minorHAnsi"/>
          <w:sz w:val="22"/>
          <w:szCs w:val="22"/>
        </w:rPr>
        <w:t xml:space="preserve">The </w:t>
      </w:r>
      <w:hyperlink r:id="rId9" w:tgtFrame="_blank" w:history="1">
        <w:r w:rsidRPr="004B516F">
          <w:rPr>
            <w:rStyle w:val="Hyperlink"/>
            <w:rFonts w:asciiTheme="minorHAnsi" w:hAnsiTheme="minorHAnsi" w:cstheme="minorHAnsi"/>
            <w:color w:val="0070C0"/>
            <w:sz w:val="22"/>
            <w:szCs w:val="22"/>
          </w:rPr>
          <w:t xml:space="preserve">Nonfiction for Works in Progress Grant </w:t>
        </w:r>
      </w:hyperlink>
      <w:r w:rsidRPr="00F05C0E">
        <w:rPr>
          <w:rFonts w:asciiTheme="minorHAnsi" w:hAnsiTheme="minorHAnsi" w:cstheme="minorHAnsi"/>
          <w:sz w:val="22"/>
          <w:szCs w:val="22"/>
        </w:rPr>
        <w:t>which supports the final stages of deeply researched, well-composed books.</w:t>
      </w:r>
    </w:p>
    <w:p w14:paraId="5B156694" w14:textId="1A1E7E37" w:rsidR="00531A9E" w:rsidRPr="00F05C0E" w:rsidRDefault="00531A9E" w:rsidP="00531A9E">
      <w:pPr>
        <w:pStyle w:val="NormalWeb"/>
        <w:numPr>
          <w:ilvl w:val="0"/>
          <w:numId w:val="9"/>
        </w:numPr>
        <w:rPr>
          <w:rFonts w:asciiTheme="minorHAnsi" w:hAnsiTheme="minorHAnsi" w:cstheme="minorHAnsi"/>
          <w:sz w:val="22"/>
          <w:szCs w:val="22"/>
        </w:rPr>
      </w:pPr>
      <w:r w:rsidRPr="00F05C0E">
        <w:rPr>
          <w:rFonts w:asciiTheme="minorHAnsi" w:hAnsiTheme="minorHAnsi" w:cstheme="minorHAnsi"/>
          <w:sz w:val="22"/>
          <w:szCs w:val="22"/>
        </w:rPr>
        <w:t xml:space="preserve">The </w:t>
      </w:r>
      <w:hyperlink r:id="rId10" w:tgtFrame="_blank" w:history="1">
        <w:r w:rsidRPr="004B516F">
          <w:rPr>
            <w:rStyle w:val="Hyperlink"/>
            <w:rFonts w:asciiTheme="minorHAnsi" w:hAnsiTheme="minorHAnsi" w:cstheme="minorHAnsi"/>
            <w:color w:val="0070C0"/>
            <w:sz w:val="22"/>
            <w:szCs w:val="22"/>
          </w:rPr>
          <w:t>Literary Magazine Prizes</w:t>
        </w:r>
      </w:hyperlink>
      <w:r w:rsidRPr="004B516F">
        <w:rPr>
          <w:rFonts w:asciiTheme="minorHAnsi" w:hAnsiTheme="minorHAnsi" w:cstheme="minorHAnsi"/>
          <w:color w:val="0070C0"/>
          <w:sz w:val="22"/>
          <w:szCs w:val="22"/>
          <w:shd w:val="clear" w:color="auto" w:fill="FFFFFF"/>
        </w:rPr>
        <w:t xml:space="preserve"> </w:t>
      </w:r>
      <w:r w:rsidRPr="00F05C0E">
        <w:rPr>
          <w:rFonts w:asciiTheme="minorHAnsi" w:hAnsiTheme="minorHAnsi" w:cstheme="minorHAnsi"/>
          <w:sz w:val="22"/>
          <w:szCs w:val="22"/>
        </w:rPr>
        <w:t>which advance the crucial role of print and digital publications as champions of writers and writing.</w:t>
      </w:r>
    </w:p>
    <w:p w14:paraId="40B0D155" w14:textId="167A97A4" w:rsidR="00C0010A" w:rsidRDefault="00C0010A" w:rsidP="00531A9E">
      <w:pPr>
        <w:pStyle w:val="NormalWeb"/>
        <w:numPr>
          <w:ilvl w:val="0"/>
          <w:numId w:val="9"/>
        </w:numPr>
        <w:rPr>
          <w:rFonts w:asciiTheme="minorHAnsi" w:hAnsiTheme="minorHAnsi" w:cstheme="minorHAnsi"/>
          <w:sz w:val="22"/>
          <w:szCs w:val="22"/>
        </w:rPr>
      </w:pPr>
      <w:r w:rsidRPr="00F05C0E">
        <w:rPr>
          <w:rFonts w:asciiTheme="minorHAnsi" w:hAnsiTheme="minorHAnsi" w:cstheme="minorHAnsi"/>
          <w:sz w:val="22"/>
          <w:szCs w:val="22"/>
        </w:rPr>
        <w:t xml:space="preserve">The </w:t>
      </w:r>
      <w:hyperlink r:id="rId11" w:history="1">
        <w:r w:rsidRPr="004B516F">
          <w:rPr>
            <w:rStyle w:val="Hyperlink"/>
            <w:rFonts w:asciiTheme="minorHAnsi" w:hAnsiTheme="minorHAnsi" w:cstheme="minorHAnsi"/>
            <w:color w:val="0070C0"/>
            <w:sz w:val="22"/>
            <w:szCs w:val="22"/>
          </w:rPr>
          <w:t xml:space="preserve">Cultural Heritage and Preservation </w:t>
        </w:r>
      </w:hyperlink>
      <w:r w:rsidRPr="00F05C0E">
        <w:rPr>
          <w:rFonts w:asciiTheme="minorHAnsi" w:hAnsiTheme="minorHAnsi" w:cstheme="minorHAnsi"/>
          <w:sz w:val="22"/>
          <w:szCs w:val="22"/>
        </w:rPr>
        <w:t xml:space="preserve">program </w:t>
      </w:r>
      <w:r w:rsidR="00531A9E" w:rsidRPr="00C0010A">
        <w:rPr>
          <w:rFonts w:asciiTheme="minorHAnsi" w:hAnsiTheme="minorHAnsi" w:cstheme="minorHAnsi"/>
          <w:sz w:val="22"/>
          <w:szCs w:val="22"/>
        </w:rPr>
        <w:t>support</w:t>
      </w:r>
      <w:r>
        <w:rPr>
          <w:rFonts w:asciiTheme="minorHAnsi" w:hAnsiTheme="minorHAnsi" w:cstheme="minorHAnsi"/>
          <w:sz w:val="22"/>
          <w:szCs w:val="22"/>
        </w:rPr>
        <w:t>s</w:t>
      </w:r>
      <w:r w:rsidR="00531A9E" w:rsidRPr="00C0010A">
        <w:rPr>
          <w:rFonts w:asciiTheme="minorHAnsi" w:hAnsiTheme="minorHAnsi" w:cstheme="minorHAnsi"/>
          <w:sz w:val="22"/>
          <w:szCs w:val="22"/>
        </w:rPr>
        <w:t xml:space="preserve"> the preservation of endangered cultural heritage </w:t>
      </w:r>
      <w:r w:rsidR="00CE4258">
        <w:rPr>
          <w:rFonts w:asciiTheme="minorHAnsi" w:hAnsiTheme="minorHAnsi" w:cstheme="minorHAnsi"/>
          <w:sz w:val="22"/>
          <w:szCs w:val="22"/>
        </w:rPr>
        <w:t>worldwide</w:t>
      </w:r>
      <w:r w:rsidR="00531A9E" w:rsidRPr="00C0010A">
        <w:rPr>
          <w:rFonts w:asciiTheme="minorHAnsi" w:hAnsiTheme="minorHAnsi" w:cstheme="minorHAnsi"/>
          <w:color w:val="000000" w:themeColor="text1"/>
          <w:sz w:val="22"/>
          <w:szCs w:val="22"/>
        </w:rPr>
        <w:t>,</w:t>
      </w:r>
      <w:r w:rsidR="00531A9E" w:rsidRPr="00C0010A">
        <w:rPr>
          <w:rFonts w:asciiTheme="minorHAnsi" w:hAnsiTheme="minorHAnsi" w:cstheme="minorHAnsi"/>
          <w:sz w:val="22"/>
          <w:szCs w:val="22"/>
        </w:rPr>
        <w:t xml:space="preserve"> recognizing that irreplaceable works are being lost</w:t>
      </w:r>
      <w:r>
        <w:rPr>
          <w:rFonts w:asciiTheme="minorHAnsi" w:hAnsiTheme="minorHAnsi" w:cstheme="minorHAnsi"/>
          <w:sz w:val="22"/>
          <w:szCs w:val="22"/>
        </w:rPr>
        <w:t>.</w:t>
      </w:r>
    </w:p>
    <w:p w14:paraId="5F0D2D48" w14:textId="781826D9" w:rsidR="00531A9E" w:rsidRPr="00C0010A" w:rsidRDefault="00C0010A" w:rsidP="00531A9E">
      <w:pPr>
        <w:pStyle w:val="NormalWeb"/>
        <w:numPr>
          <w:ilvl w:val="0"/>
          <w:numId w:val="9"/>
        </w:numPr>
        <w:rPr>
          <w:rFonts w:asciiTheme="minorHAnsi" w:hAnsiTheme="minorHAnsi" w:cstheme="minorHAnsi"/>
          <w:sz w:val="22"/>
          <w:szCs w:val="22"/>
        </w:rPr>
      </w:pPr>
      <w:r>
        <w:rPr>
          <w:rFonts w:asciiTheme="minorHAnsi" w:hAnsiTheme="minorHAnsi" w:cstheme="minorHAnsi"/>
          <w:sz w:val="22"/>
          <w:szCs w:val="22"/>
        </w:rPr>
        <w:t>T</w:t>
      </w:r>
      <w:r w:rsidR="00531A9E" w:rsidRPr="00C0010A">
        <w:rPr>
          <w:rFonts w:asciiTheme="minorHAnsi" w:hAnsiTheme="minorHAnsi" w:cstheme="minorHAnsi"/>
          <w:sz w:val="22"/>
          <w:szCs w:val="22"/>
        </w:rPr>
        <w:t xml:space="preserve">he </w:t>
      </w:r>
      <w:hyperlink r:id="rId12" w:history="1">
        <w:r w:rsidRPr="004B516F">
          <w:rPr>
            <w:rStyle w:val="Hyperlink"/>
            <w:rFonts w:asciiTheme="minorHAnsi" w:hAnsiTheme="minorHAnsi" w:cstheme="minorHAnsi"/>
            <w:color w:val="0070C0"/>
            <w:sz w:val="22"/>
            <w:szCs w:val="22"/>
          </w:rPr>
          <w:t>High-School Humanities</w:t>
        </w:r>
      </w:hyperlink>
      <w:r w:rsidR="00531A9E" w:rsidRPr="00C0010A">
        <w:rPr>
          <w:rFonts w:asciiTheme="minorHAnsi" w:hAnsiTheme="minorHAnsi" w:cstheme="minorHAnsi"/>
          <w:sz w:val="22"/>
          <w:szCs w:val="22"/>
        </w:rPr>
        <w:t xml:space="preserve"> </w:t>
      </w:r>
      <w:r w:rsidRPr="00C0010A">
        <w:rPr>
          <w:rFonts w:asciiTheme="minorHAnsi" w:hAnsiTheme="minorHAnsi" w:cstheme="minorHAnsi"/>
          <w:sz w:val="22"/>
          <w:szCs w:val="22"/>
        </w:rPr>
        <w:t xml:space="preserve">program </w:t>
      </w:r>
      <w:r w:rsidRPr="00C0010A">
        <w:rPr>
          <w:rFonts w:asciiTheme="minorHAnsi" w:hAnsiTheme="minorHAnsi" w:cstheme="minorHAnsi"/>
          <w:color w:val="231F20"/>
          <w:sz w:val="22"/>
          <w:szCs w:val="22"/>
          <w:shd w:val="clear" w:color="auto" w:fill="FFFFFF"/>
        </w:rPr>
        <w:t>supports grants at the high-school level</w:t>
      </w:r>
      <w:r>
        <w:rPr>
          <w:rFonts w:asciiTheme="minorHAnsi" w:hAnsiTheme="minorHAnsi" w:cstheme="minorHAnsi"/>
          <w:color w:val="231F20"/>
          <w:sz w:val="22"/>
          <w:szCs w:val="22"/>
          <w:shd w:val="clear" w:color="auto" w:fill="FFFFFF"/>
        </w:rPr>
        <w:t>,</w:t>
      </w:r>
      <w:r w:rsidRPr="00C0010A">
        <w:rPr>
          <w:rFonts w:asciiTheme="minorHAnsi" w:hAnsiTheme="minorHAnsi" w:cstheme="minorHAnsi"/>
          <w:color w:val="231F20"/>
          <w:sz w:val="22"/>
          <w:szCs w:val="22"/>
          <w:shd w:val="clear" w:color="auto" w:fill="FFFFFF"/>
        </w:rPr>
        <w:t xml:space="preserve"> fosters deep engagement with rich works of history, philosophy, literature, and the arts</w:t>
      </w:r>
      <w:r w:rsidR="00CE4258">
        <w:rPr>
          <w:rFonts w:asciiTheme="minorHAnsi" w:hAnsiTheme="minorHAnsi" w:cstheme="minorHAnsi"/>
          <w:color w:val="231F20"/>
          <w:sz w:val="22"/>
          <w:szCs w:val="22"/>
          <w:shd w:val="clear" w:color="auto" w:fill="FFFFFF"/>
        </w:rPr>
        <w:t>,</w:t>
      </w:r>
      <w:r w:rsidRPr="00C0010A">
        <w:rPr>
          <w:rFonts w:asciiTheme="minorHAnsi" w:hAnsiTheme="minorHAnsi" w:cstheme="minorHAnsi"/>
          <w:color w:val="231F20"/>
          <w:sz w:val="22"/>
          <w:szCs w:val="22"/>
          <w:shd w:val="clear" w:color="auto" w:fill="FFFFFF"/>
        </w:rPr>
        <w:t xml:space="preserve"> so students graduate equipped with the beginnings of a mental map of human history and cultural achievement</w:t>
      </w:r>
      <w:r w:rsidR="00255AEF">
        <w:rPr>
          <w:rFonts w:asciiTheme="minorHAnsi" w:hAnsiTheme="minorHAnsi" w:cstheme="minorHAnsi"/>
          <w:color w:val="231F20"/>
          <w:sz w:val="22"/>
          <w:szCs w:val="22"/>
          <w:shd w:val="clear" w:color="auto" w:fill="FFFFFF"/>
        </w:rPr>
        <w:t>.</w:t>
      </w:r>
      <w:r w:rsidRPr="00C0010A">
        <w:rPr>
          <w:rFonts w:asciiTheme="minorHAnsi" w:hAnsiTheme="minorHAnsi" w:cstheme="minorHAnsi"/>
          <w:color w:val="231F20"/>
          <w:sz w:val="22"/>
          <w:szCs w:val="22"/>
          <w:shd w:val="clear" w:color="auto" w:fill="FFFFFF"/>
        </w:rPr>
        <w:t xml:space="preserve"> </w:t>
      </w:r>
      <w:r>
        <w:rPr>
          <w:rFonts w:asciiTheme="minorHAnsi" w:hAnsiTheme="minorHAnsi" w:cstheme="minorHAnsi"/>
          <w:color w:val="231F20"/>
          <w:sz w:val="22"/>
          <w:szCs w:val="22"/>
          <w:shd w:val="clear" w:color="auto" w:fill="FFFFFF"/>
        </w:rPr>
        <w:t xml:space="preserve"> </w:t>
      </w:r>
    </w:p>
    <w:p w14:paraId="178F041E" w14:textId="77777777" w:rsidR="00531A9E" w:rsidRDefault="00531A9E" w:rsidP="00531A9E">
      <w:pPr>
        <w:pStyle w:val="NormalWeb"/>
        <w:rPr>
          <w:rFonts w:asciiTheme="minorHAnsi" w:hAnsiTheme="minorHAnsi" w:cstheme="minorHAnsi"/>
          <w:b/>
          <w:bCs/>
          <w:color w:val="000000" w:themeColor="text1"/>
          <w:sz w:val="22"/>
          <w:szCs w:val="22"/>
        </w:rPr>
      </w:pPr>
      <w:r w:rsidRPr="0049785F">
        <w:rPr>
          <w:rFonts w:asciiTheme="minorHAnsi" w:hAnsiTheme="minorHAnsi" w:cstheme="minorHAnsi"/>
          <w:b/>
          <w:bCs/>
          <w:color w:val="000000" w:themeColor="text1"/>
          <w:sz w:val="22"/>
          <w:szCs w:val="22"/>
        </w:rPr>
        <w:t xml:space="preserve">The Position and your Impact: </w:t>
      </w:r>
    </w:p>
    <w:p w14:paraId="18AF0EA3" w14:textId="22B195BF" w:rsidR="006A6306" w:rsidRPr="00B4698B" w:rsidRDefault="006A6306" w:rsidP="006A6306">
      <w:pPr>
        <w:pStyle w:val="NormalWeb"/>
        <w:rPr>
          <w:rFonts w:asciiTheme="minorHAnsi" w:hAnsiTheme="minorHAnsi" w:cstheme="minorHAnsi"/>
          <w:sz w:val="22"/>
          <w:szCs w:val="22"/>
        </w:rPr>
      </w:pPr>
      <w:r w:rsidRPr="0049785F">
        <w:rPr>
          <w:rFonts w:asciiTheme="minorHAnsi" w:hAnsiTheme="minorHAnsi" w:cstheme="minorHAnsi"/>
          <w:color w:val="000000" w:themeColor="text1"/>
          <w:sz w:val="22"/>
          <w:szCs w:val="22"/>
        </w:rPr>
        <w:t xml:space="preserve">The </w:t>
      </w:r>
      <w:hyperlink r:id="rId13" w:history="1">
        <w:r w:rsidRPr="004B516F">
          <w:rPr>
            <w:rStyle w:val="Hyperlink"/>
            <w:rFonts w:asciiTheme="minorHAnsi" w:hAnsiTheme="minorHAnsi" w:cstheme="minorHAnsi"/>
            <w:color w:val="548DD4" w:themeColor="text2" w:themeTint="99"/>
            <w:sz w:val="22"/>
            <w:szCs w:val="22"/>
          </w:rPr>
          <w:t>Whiting Foundation</w:t>
        </w:r>
      </w:hyperlink>
      <w:r w:rsidRPr="004B516F">
        <w:rPr>
          <w:rFonts w:asciiTheme="minorHAnsi" w:hAnsiTheme="minorHAnsi" w:cstheme="minorHAnsi"/>
          <w:color w:val="548DD4" w:themeColor="text2" w:themeTint="99"/>
          <w:sz w:val="22"/>
          <w:szCs w:val="22"/>
        </w:rPr>
        <w:t xml:space="preserve"> </w:t>
      </w:r>
      <w:r w:rsidRPr="005101FD">
        <w:rPr>
          <w:rFonts w:asciiTheme="minorHAnsi" w:hAnsiTheme="minorHAnsi" w:cstheme="minorHAnsi"/>
          <w:sz w:val="22"/>
          <w:szCs w:val="22"/>
        </w:rPr>
        <w:t>seeks</w:t>
      </w:r>
      <w:r w:rsidRPr="0049785F">
        <w:rPr>
          <w:rFonts w:asciiTheme="minorHAnsi" w:hAnsiTheme="minorHAnsi" w:cstheme="minorHAnsi"/>
          <w:sz w:val="22"/>
          <w:szCs w:val="22"/>
        </w:rPr>
        <w:t xml:space="preserve"> a </w:t>
      </w:r>
      <w:r w:rsidRPr="0049785F">
        <w:rPr>
          <w:rStyle w:val="Strong"/>
          <w:rFonts w:asciiTheme="minorHAnsi" w:hAnsiTheme="minorHAnsi" w:cstheme="minorHAnsi"/>
          <w:sz w:val="22"/>
          <w:szCs w:val="22"/>
        </w:rPr>
        <w:t>Program Officer</w:t>
      </w:r>
      <w:r w:rsidR="00B4698B">
        <w:rPr>
          <w:rStyle w:val="Strong"/>
          <w:rFonts w:asciiTheme="minorHAnsi" w:hAnsiTheme="minorHAnsi" w:cstheme="minorHAnsi"/>
          <w:sz w:val="22"/>
          <w:szCs w:val="22"/>
        </w:rPr>
        <w:t xml:space="preserve"> </w:t>
      </w:r>
      <w:r w:rsidRPr="0049785F">
        <w:rPr>
          <w:rFonts w:asciiTheme="minorHAnsi" w:hAnsiTheme="minorHAnsi" w:cstheme="minorHAnsi"/>
          <w:sz w:val="22"/>
          <w:szCs w:val="22"/>
        </w:rPr>
        <w:t>with an avid interest in the humanities</w:t>
      </w:r>
      <w:r>
        <w:rPr>
          <w:rFonts w:asciiTheme="minorHAnsi" w:hAnsiTheme="minorHAnsi" w:cstheme="minorHAnsi"/>
          <w:sz w:val="22"/>
          <w:szCs w:val="22"/>
        </w:rPr>
        <w:t xml:space="preserve"> and </w:t>
      </w:r>
      <w:r w:rsidRPr="0049785F">
        <w:rPr>
          <w:rFonts w:asciiTheme="minorHAnsi" w:hAnsiTheme="minorHAnsi" w:cstheme="minorHAnsi"/>
          <w:sz w:val="22"/>
          <w:szCs w:val="22"/>
        </w:rPr>
        <w:t>the literary arts</w:t>
      </w:r>
      <w:r>
        <w:rPr>
          <w:rFonts w:asciiTheme="minorHAnsi" w:hAnsiTheme="minorHAnsi" w:cstheme="minorHAnsi"/>
          <w:sz w:val="22"/>
          <w:szCs w:val="22"/>
        </w:rPr>
        <w:t xml:space="preserve">, </w:t>
      </w:r>
      <w:r w:rsidR="00CE4258">
        <w:rPr>
          <w:rFonts w:asciiTheme="minorHAnsi" w:hAnsiTheme="minorHAnsi" w:cstheme="minorHAnsi"/>
          <w:sz w:val="22"/>
          <w:szCs w:val="22"/>
        </w:rPr>
        <w:t xml:space="preserve">a </w:t>
      </w:r>
      <w:r w:rsidRPr="0049785F">
        <w:rPr>
          <w:rFonts w:asciiTheme="minorHAnsi" w:hAnsiTheme="minorHAnsi" w:cstheme="minorHAnsi"/>
          <w:sz w:val="22"/>
          <w:szCs w:val="22"/>
        </w:rPr>
        <w:t>passion for organization, and project management</w:t>
      </w:r>
      <w:r>
        <w:rPr>
          <w:rFonts w:asciiTheme="minorHAnsi" w:hAnsiTheme="minorHAnsi" w:cstheme="minorHAnsi"/>
          <w:sz w:val="22"/>
          <w:szCs w:val="22"/>
        </w:rPr>
        <w:t>.</w:t>
      </w:r>
      <w:r w:rsidRPr="0049785F">
        <w:rPr>
          <w:rFonts w:asciiTheme="minorHAnsi" w:hAnsiTheme="minorHAnsi" w:cstheme="minorHAnsi"/>
          <w:sz w:val="22"/>
          <w:szCs w:val="22"/>
        </w:rPr>
        <w:t xml:space="preserve"> </w:t>
      </w:r>
      <w:r>
        <w:rPr>
          <w:rFonts w:asciiTheme="minorHAnsi" w:hAnsiTheme="minorHAnsi" w:cstheme="minorHAnsi"/>
          <w:color w:val="000000" w:themeColor="text1"/>
          <w:sz w:val="22"/>
          <w:szCs w:val="22"/>
        </w:rPr>
        <w:t xml:space="preserve"> </w:t>
      </w:r>
      <w:r w:rsidRPr="0049785F">
        <w:rPr>
          <w:rFonts w:asciiTheme="minorHAnsi" w:hAnsiTheme="minorHAnsi" w:cstheme="minorHAnsi"/>
          <w:sz w:val="22"/>
          <w:szCs w:val="22"/>
        </w:rPr>
        <w:t xml:space="preserve">This is a </w:t>
      </w:r>
      <w:r w:rsidR="00B4698B">
        <w:rPr>
          <w:rFonts w:asciiTheme="minorHAnsi" w:hAnsiTheme="minorHAnsi" w:cstheme="minorHAnsi"/>
          <w:sz w:val="22"/>
          <w:szCs w:val="22"/>
        </w:rPr>
        <w:t>full</w:t>
      </w:r>
      <w:r>
        <w:rPr>
          <w:rFonts w:asciiTheme="minorHAnsi" w:hAnsiTheme="minorHAnsi" w:cstheme="minorHAnsi"/>
          <w:sz w:val="22"/>
          <w:szCs w:val="22"/>
        </w:rPr>
        <w:t xml:space="preserve"> </w:t>
      </w:r>
      <w:r w:rsidRPr="0049785F">
        <w:rPr>
          <w:rFonts w:asciiTheme="minorHAnsi" w:hAnsiTheme="minorHAnsi" w:cstheme="minorHAnsi"/>
          <w:sz w:val="22"/>
          <w:szCs w:val="22"/>
        </w:rPr>
        <w:t xml:space="preserve">-time position reporting to the Executive Director. Working as an integral member of the Whiting team, the Program Officer will gain an insider’s understanding of how foundations and the publishing world operate, hone administrative skills, and actively contribute to </w:t>
      </w:r>
      <w:r w:rsidR="00CE4258">
        <w:rPr>
          <w:rFonts w:asciiTheme="minorHAnsi" w:hAnsiTheme="minorHAnsi" w:cstheme="minorHAnsi"/>
          <w:sz w:val="22"/>
          <w:szCs w:val="22"/>
        </w:rPr>
        <w:t>advancing</w:t>
      </w:r>
      <w:r w:rsidRPr="0049785F">
        <w:rPr>
          <w:rFonts w:asciiTheme="minorHAnsi" w:hAnsiTheme="minorHAnsi" w:cstheme="minorHAnsi"/>
          <w:sz w:val="22"/>
          <w:szCs w:val="22"/>
        </w:rPr>
        <w:t xml:space="preserve"> literature and the humanities.</w:t>
      </w:r>
    </w:p>
    <w:p w14:paraId="7A01D7A6" w14:textId="0ED14BC0" w:rsidR="006A6306" w:rsidRPr="0049785F" w:rsidRDefault="006A6306" w:rsidP="00531A9E">
      <w:pPr>
        <w:pStyle w:val="NormalWeb"/>
        <w:rPr>
          <w:rFonts w:asciiTheme="minorHAnsi" w:hAnsiTheme="minorHAnsi" w:cstheme="minorHAnsi"/>
          <w:b/>
          <w:bCs/>
          <w:color w:val="000000" w:themeColor="text1"/>
          <w:sz w:val="22"/>
          <w:szCs w:val="22"/>
        </w:rPr>
      </w:pPr>
    </w:p>
    <w:p w14:paraId="649DA805" w14:textId="131B1220" w:rsidR="00531A9E" w:rsidRPr="0049785F" w:rsidRDefault="00531A9E" w:rsidP="00531A9E">
      <w:pPr>
        <w:pStyle w:val="NormalWeb"/>
        <w:rPr>
          <w:rFonts w:asciiTheme="minorHAnsi" w:hAnsiTheme="minorHAnsi" w:cstheme="minorHAnsi"/>
          <w:b/>
          <w:bCs/>
          <w:color w:val="000000" w:themeColor="text1"/>
          <w:sz w:val="22"/>
          <w:szCs w:val="22"/>
        </w:rPr>
      </w:pPr>
    </w:p>
    <w:p w14:paraId="0F43BFB4" w14:textId="77777777" w:rsidR="00531A9E" w:rsidRPr="0049785F" w:rsidRDefault="00531A9E" w:rsidP="00531A9E">
      <w:pPr>
        <w:pStyle w:val="NormalWeb"/>
        <w:rPr>
          <w:rFonts w:asciiTheme="minorHAnsi" w:hAnsiTheme="minorHAnsi" w:cstheme="minorHAnsi"/>
          <w:sz w:val="22"/>
          <w:szCs w:val="22"/>
        </w:rPr>
      </w:pPr>
      <w:r w:rsidRPr="0049785F">
        <w:rPr>
          <w:rFonts w:asciiTheme="minorHAnsi" w:hAnsiTheme="minorHAnsi" w:cstheme="minorHAnsi"/>
          <w:sz w:val="22"/>
          <w:szCs w:val="22"/>
        </w:rPr>
        <w:t xml:space="preserve">The ideal candidate will have </w:t>
      </w:r>
      <w:r w:rsidRPr="0049785F">
        <w:rPr>
          <w:rStyle w:val="Strong"/>
          <w:rFonts w:asciiTheme="minorHAnsi" w:hAnsiTheme="minorHAnsi" w:cstheme="minorHAnsi"/>
          <w:sz w:val="22"/>
          <w:szCs w:val="22"/>
        </w:rPr>
        <w:t>3+ years of experience</w:t>
      </w:r>
      <w:r w:rsidRPr="0049785F">
        <w:rPr>
          <w:rFonts w:asciiTheme="minorHAnsi" w:hAnsiTheme="minorHAnsi" w:cstheme="minorHAnsi"/>
          <w:sz w:val="22"/>
          <w:szCs w:val="22"/>
        </w:rPr>
        <w:t xml:space="preserve"> in literary arts administration, program administration, grant administration, or philanthropy.</w:t>
      </w:r>
    </w:p>
    <w:p w14:paraId="62BBB688" w14:textId="779AB122" w:rsidR="00B24A73" w:rsidRPr="00F04497" w:rsidRDefault="002F1689" w:rsidP="00F04497">
      <w:pPr>
        <w:pStyle w:val="Heading1"/>
        <w:numPr>
          <w:ilvl w:val="0"/>
          <w:numId w:val="0"/>
        </w:numPr>
        <w:shd w:val="clear" w:color="auto" w:fill="FFFFFF"/>
        <w:rPr>
          <w:rFonts w:cstheme="minorHAnsi"/>
          <w:b w:val="0"/>
          <w:color w:val="F58025"/>
          <w:sz w:val="22"/>
          <w:szCs w:val="22"/>
        </w:rPr>
      </w:pPr>
      <w:r w:rsidRPr="00F04497">
        <w:rPr>
          <w:rFonts w:cstheme="minorHAnsi"/>
          <w:color w:val="000000" w:themeColor="text1"/>
          <w:sz w:val="22"/>
          <w:szCs w:val="22"/>
        </w:rPr>
        <w:t>Key Responsibilities</w:t>
      </w:r>
      <w:r w:rsidR="00F7713F" w:rsidRPr="00F04497">
        <w:rPr>
          <w:rFonts w:cstheme="minorHAnsi"/>
          <w:color w:val="000000" w:themeColor="text1"/>
          <w:sz w:val="22"/>
          <w:szCs w:val="22"/>
        </w:rPr>
        <w:t>:</w:t>
      </w:r>
      <w:r w:rsidR="00B24A73" w:rsidRPr="00F04497">
        <w:rPr>
          <w:rFonts w:cstheme="minorHAnsi"/>
          <w:color w:val="000000" w:themeColor="text1"/>
          <w:sz w:val="22"/>
          <w:szCs w:val="22"/>
        </w:rPr>
        <w:t xml:space="preserve"> </w:t>
      </w:r>
    </w:p>
    <w:p w14:paraId="5968FB86" w14:textId="10149645" w:rsidR="00F04497" w:rsidRPr="00F04497" w:rsidRDefault="00F04497" w:rsidP="00F04497">
      <w:pPr>
        <w:pStyle w:val="NormalWeb"/>
        <w:rPr>
          <w:rFonts w:asciiTheme="minorHAnsi" w:hAnsiTheme="minorHAnsi" w:cstheme="minorHAnsi"/>
          <w:sz w:val="22"/>
          <w:szCs w:val="22"/>
        </w:rPr>
      </w:pPr>
      <w:r w:rsidRPr="00531A9E">
        <w:rPr>
          <w:rFonts w:asciiTheme="minorHAnsi" w:hAnsiTheme="minorHAnsi" w:cstheme="minorHAnsi"/>
          <w:b/>
          <w:bCs/>
          <w:sz w:val="22"/>
          <w:szCs w:val="22"/>
        </w:rPr>
        <w:t xml:space="preserve">The Program Officer </w:t>
      </w:r>
      <w:r w:rsidRPr="00F04497">
        <w:rPr>
          <w:rFonts w:asciiTheme="minorHAnsi" w:hAnsiTheme="minorHAnsi" w:cstheme="minorHAnsi"/>
          <w:sz w:val="22"/>
          <w:szCs w:val="22"/>
        </w:rPr>
        <w:t xml:space="preserve">works with the Whiting team to contribute to the vision and mission of the Foundation’s </w:t>
      </w:r>
      <w:r w:rsidR="00CE4258">
        <w:rPr>
          <w:rFonts w:asciiTheme="minorHAnsi" w:hAnsiTheme="minorHAnsi" w:cstheme="minorHAnsi"/>
          <w:sz w:val="22"/>
          <w:szCs w:val="22"/>
        </w:rPr>
        <w:t xml:space="preserve">portfolio of </w:t>
      </w:r>
      <w:r w:rsidRPr="00F04497">
        <w:rPr>
          <w:rFonts w:asciiTheme="minorHAnsi" w:hAnsiTheme="minorHAnsi" w:cstheme="minorHAnsi"/>
          <w:sz w:val="22"/>
          <w:szCs w:val="22"/>
        </w:rPr>
        <w:t xml:space="preserve">programs and grants. </w:t>
      </w:r>
      <w:r w:rsidR="0034004E">
        <w:rPr>
          <w:rFonts w:asciiTheme="minorHAnsi" w:hAnsiTheme="minorHAnsi" w:cstheme="minorHAnsi"/>
          <w:sz w:val="22"/>
          <w:szCs w:val="22"/>
        </w:rPr>
        <w:t xml:space="preserve">The Program Officer’s </w:t>
      </w:r>
      <w:r w:rsidR="00887B5F">
        <w:rPr>
          <w:rFonts w:asciiTheme="minorHAnsi" w:hAnsiTheme="minorHAnsi" w:cstheme="minorHAnsi"/>
          <w:sz w:val="22"/>
          <w:szCs w:val="22"/>
        </w:rPr>
        <w:t>main area of focus</w:t>
      </w:r>
      <w:r w:rsidR="001E6CAA">
        <w:rPr>
          <w:rFonts w:asciiTheme="minorHAnsi" w:hAnsiTheme="minorHAnsi" w:cstheme="minorHAnsi"/>
          <w:sz w:val="22"/>
          <w:szCs w:val="22"/>
        </w:rPr>
        <w:t xml:space="preserve"> </w:t>
      </w:r>
      <w:r w:rsidR="0034004E">
        <w:rPr>
          <w:rFonts w:asciiTheme="minorHAnsi" w:hAnsiTheme="minorHAnsi" w:cstheme="minorHAnsi"/>
          <w:sz w:val="22"/>
          <w:szCs w:val="22"/>
        </w:rPr>
        <w:t xml:space="preserve">is the </w:t>
      </w:r>
      <w:r w:rsidRPr="00F04497">
        <w:rPr>
          <w:rFonts w:asciiTheme="minorHAnsi" w:hAnsiTheme="minorHAnsi" w:cstheme="minorHAnsi"/>
          <w:sz w:val="22"/>
          <w:szCs w:val="22"/>
        </w:rPr>
        <w:t>success of the literary programs</w:t>
      </w:r>
      <w:r w:rsidR="00887B5F">
        <w:rPr>
          <w:rFonts w:asciiTheme="minorHAnsi" w:hAnsiTheme="minorHAnsi" w:cstheme="minorHAnsi"/>
          <w:sz w:val="22"/>
          <w:szCs w:val="22"/>
        </w:rPr>
        <w:t>, contribut</w:t>
      </w:r>
      <w:r w:rsidR="0034004E">
        <w:rPr>
          <w:rFonts w:asciiTheme="minorHAnsi" w:hAnsiTheme="minorHAnsi" w:cstheme="minorHAnsi"/>
          <w:sz w:val="22"/>
          <w:szCs w:val="22"/>
        </w:rPr>
        <w:t xml:space="preserve">ing </w:t>
      </w:r>
      <w:r w:rsidR="00887B5F">
        <w:rPr>
          <w:rFonts w:asciiTheme="minorHAnsi" w:hAnsiTheme="minorHAnsi" w:cstheme="minorHAnsi"/>
          <w:sz w:val="22"/>
          <w:szCs w:val="22"/>
        </w:rPr>
        <w:t xml:space="preserve">to the management of </w:t>
      </w:r>
      <w:r w:rsidRPr="00F04497">
        <w:rPr>
          <w:rFonts w:asciiTheme="minorHAnsi" w:hAnsiTheme="minorHAnsi" w:cstheme="minorHAnsi"/>
          <w:sz w:val="22"/>
          <w:szCs w:val="22"/>
        </w:rPr>
        <w:t xml:space="preserve">the day-to-day planning and execution of </w:t>
      </w:r>
      <w:r w:rsidR="00887B5F">
        <w:rPr>
          <w:rFonts w:asciiTheme="minorHAnsi" w:hAnsiTheme="minorHAnsi" w:cstheme="minorHAnsi"/>
          <w:sz w:val="22"/>
          <w:szCs w:val="22"/>
        </w:rPr>
        <w:t xml:space="preserve">the literary </w:t>
      </w:r>
      <w:r w:rsidRPr="00F04497">
        <w:rPr>
          <w:rFonts w:asciiTheme="minorHAnsi" w:hAnsiTheme="minorHAnsi" w:cstheme="minorHAnsi"/>
          <w:sz w:val="22"/>
          <w:szCs w:val="22"/>
        </w:rPr>
        <w:t xml:space="preserve">grants. Working closely with other Program Officers and Associates, they support the team in administrative </w:t>
      </w:r>
      <w:r w:rsidR="0034004E">
        <w:rPr>
          <w:rFonts w:asciiTheme="minorHAnsi" w:hAnsiTheme="minorHAnsi" w:cstheme="minorHAnsi"/>
          <w:sz w:val="22"/>
          <w:szCs w:val="22"/>
        </w:rPr>
        <w:t xml:space="preserve">and programmatic </w:t>
      </w:r>
      <w:r w:rsidRPr="00F04497">
        <w:rPr>
          <w:rFonts w:asciiTheme="minorHAnsi" w:hAnsiTheme="minorHAnsi" w:cstheme="minorHAnsi"/>
          <w:sz w:val="22"/>
          <w:szCs w:val="22"/>
        </w:rPr>
        <w:t>tasks related to the literary programs:</w:t>
      </w:r>
    </w:p>
    <w:p w14:paraId="18DBFEAB" w14:textId="77777777" w:rsidR="001E521C" w:rsidRDefault="001E521C" w:rsidP="001E521C">
      <w:pPr>
        <w:pStyle w:val="NormalWeb"/>
        <w:numPr>
          <w:ilvl w:val="0"/>
          <w:numId w:val="8"/>
        </w:numPr>
        <w:rPr>
          <w:rFonts w:asciiTheme="minorHAnsi" w:hAnsiTheme="minorHAnsi" w:cstheme="minorHAnsi"/>
          <w:sz w:val="22"/>
          <w:szCs w:val="22"/>
        </w:rPr>
      </w:pPr>
      <w:r w:rsidRPr="0049785F">
        <w:rPr>
          <w:rFonts w:asciiTheme="minorHAnsi" w:hAnsiTheme="minorHAnsi" w:cstheme="minorHAnsi"/>
          <w:sz w:val="22"/>
          <w:szCs w:val="22"/>
        </w:rPr>
        <w:t>Support program guidelines and coordinate calls for proposals and timelines.</w:t>
      </w:r>
    </w:p>
    <w:p w14:paraId="5FE22DDD" w14:textId="1093085B" w:rsidR="001E521C" w:rsidRPr="00B84719" w:rsidRDefault="001E521C" w:rsidP="001E521C">
      <w:pPr>
        <w:pStyle w:val="NormalWeb"/>
        <w:numPr>
          <w:ilvl w:val="0"/>
          <w:numId w:val="8"/>
        </w:numPr>
        <w:rPr>
          <w:rFonts w:asciiTheme="minorHAnsi" w:hAnsiTheme="minorHAnsi" w:cstheme="minorHAnsi"/>
          <w:sz w:val="22"/>
          <w:szCs w:val="22"/>
        </w:rPr>
      </w:pPr>
      <w:r>
        <w:rPr>
          <w:rFonts w:asciiTheme="minorHAnsi" w:hAnsiTheme="minorHAnsi" w:cstheme="minorHAnsi"/>
          <w:sz w:val="22"/>
          <w:szCs w:val="22"/>
        </w:rPr>
        <w:t xml:space="preserve">Maintain and </w:t>
      </w:r>
      <w:r w:rsidRPr="00F04497">
        <w:rPr>
          <w:rFonts w:asciiTheme="minorHAnsi" w:hAnsiTheme="minorHAnsi" w:cstheme="minorHAnsi"/>
          <w:sz w:val="22"/>
          <w:szCs w:val="22"/>
        </w:rPr>
        <w:t>manag</w:t>
      </w:r>
      <w:r>
        <w:rPr>
          <w:rFonts w:asciiTheme="minorHAnsi" w:hAnsiTheme="minorHAnsi" w:cstheme="minorHAnsi"/>
          <w:sz w:val="22"/>
          <w:szCs w:val="22"/>
        </w:rPr>
        <w:t xml:space="preserve">e </w:t>
      </w:r>
      <w:r w:rsidRPr="00F04497">
        <w:rPr>
          <w:rFonts w:asciiTheme="minorHAnsi" w:hAnsiTheme="minorHAnsi" w:cstheme="minorHAnsi"/>
          <w:sz w:val="22"/>
          <w:szCs w:val="22"/>
        </w:rPr>
        <w:t xml:space="preserve">systems for complex processes </w:t>
      </w:r>
      <w:r w:rsidR="00CE4258">
        <w:rPr>
          <w:rFonts w:asciiTheme="minorHAnsi" w:hAnsiTheme="minorHAnsi" w:cstheme="minorHAnsi"/>
          <w:sz w:val="22"/>
          <w:szCs w:val="22"/>
        </w:rPr>
        <w:t>including</w:t>
      </w:r>
      <w:r w:rsidRPr="00F04497">
        <w:rPr>
          <w:rFonts w:asciiTheme="minorHAnsi" w:hAnsiTheme="minorHAnsi" w:cstheme="minorHAnsi"/>
          <w:sz w:val="22"/>
          <w:szCs w:val="22"/>
        </w:rPr>
        <w:t xml:space="preserve"> updating call</w:t>
      </w:r>
      <w:r w:rsidR="008E343A">
        <w:rPr>
          <w:rFonts w:asciiTheme="minorHAnsi" w:hAnsiTheme="minorHAnsi" w:cstheme="minorHAnsi"/>
          <w:sz w:val="22"/>
          <w:szCs w:val="22"/>
        </w:rPr>
        <w:t>s</w:t>
      </w:r>
      <w:r w:rsidR="00CE4258">
        <w:rPr>
          <w:rFonts w:asciiTheme="minorHAnsi" w:hAnsiTheme="minorHAnsi" w:cstheme="minorHAnsi"/>
          <w:sz w:val="22"/>
          <w:szCs w:val="22"/>
        </w:rPr>
        <w:t>-for-</w:t>
      </w:r>
      <w:r w:rsidRPr="00F04497">
        <w:rPr>
          <w:rFonts w:asciiTheme="minorHAnsi" w:hAnsiTheme="minorHAnsi" w:cstheme="minorHAnsi"/>
          <w:sz w:val="22"/>
          <w:szCs w:val="22"/>
        </w:rPr>
        <w:t>proposals, tracking applications, and coordinating the distribution of applications to reviewers</w:t>
      </w:r>
      <w:r w:rsidR="0034004E">
        <w:rPr>
          <w:rFonts w:asciiTheme="minorHAnsi" w:hAnsiTheme="minorHAnsi" w:cstheme="minorHAnsi"/>
          <w:sz w:val="22"/>
          <w:szCs w:val="22"/>
        </w:rPr>
        <w:t>.</w:t>
      </w:r>
    </w:p>
    <w:p w14:paraId="4AC5A5CF" w14:textId="77777777" w:rsidR="001E521C" w:rsidRPr="0049785F" w:rsidRDefault="001E521C" w:rsidP="001E521C">
      <w:pPr>
        <w:pStyle w:val="NormalWeb"/>
        <w:numPr>
          <w:ilvl w:val="0"/>
          <w:numId w:val="8"/>
        </w:numPr>
        <w:rPr>
          <w:rFonts w:asciiTheme="minorHAnsi" w:hAnsiTheme="minorHAnsi" w:cstheme="minorHAnsi"/>
          <w:sz w:val="22"/>
          <w:szCs w:val="22"/>
        </w:rPr>
      </w:pPr>
      <w:r w:rsidRPr="0049785F">
        <w:rPr>
          <w:rFonts w:asciiTheme="minorHAnsi" w:hAnsiTheme="minorHAnsi" w:cstheme="minorHAnsi"/>
          <w:sz w:val="22"/>
          <w:szCs w:val="22"/>
        </w:rPr>
        <w:t>Plan and execute tasks related to grantee announcements, media relations, and publicity.</w:t>
      </w:r>
    </w:p>
    <w:p w14:paraId="04502BB5" w14:textId="64D308AD" w:rsidR="0034004E" w:rsidRDefault="001E521C" w:rsidP="001E521C">
      <w:pPr>
        <w:pStyle w:val="NormalWeb"/>
        <w:numPr>
          <w:ilvl w:val="0"/>
          <w:numId w:val="8"/>
        </w:numPr>
        <w:rPr>
          <w:rFonts w:asciiTheme="minorHAnsi" w:hAnsiTheme="minorHAnsi" w:cstheme="minorHAnsi"/>
          <w:sz w:val="22"/>
          <w:szCs w:val="22"/>
        </w:rPr>
      </w:pPr>
      <w:r w:rsidRPr="00F04497">
        <w:rPr>
          <w:rFonts w:asciiTheme="minorHAnsi" w:hAnsiTheme="minorHAnsi" w:cstheme="minorHAnsi"/>
          <w:sz w:val="22"/>
          <w:szCs w:val="22"/>
        </w:rPr>
        <w:t xml:space="preserve">Support the Foundation’s literary efforts by </w:t>
      </w:r>
      <w:r>
        <w:rPr>
          <w:rFonts w:asciiTheme="minorHAnsi" w:hAnsiTheme="minorHAnsi" w:cstheme="minorHAnsi"/>
          <w:sz w:val="22"/>
          <w:szCs w:val="22"/>
        </w:rPr>
        <w:t xml:space="preserve">contributing to the </w:t>
      </w:r>
      <w:r w:rsidRPr="00F04497">
        <w:rPr>
          <w:rFonts w:asciiTheme="minorHAnsi" w:hAnsiTheme="minorHAnsi" w:cstheme="minorHAnsi"/>
          <w:sz w:val="22"/>
          <w:szCs w:val="22"/>
        </w:rPr>
        <w:t>develop</w:t>
      </w:r>
      <w:r>
        <w:rPr>
          <w:rFonts w:asciiTheme="minorHAnsi" w:hAnsiTheme="minorHAnsi" w:cstheme="minorHAnsi"/>
          <w:sz w:val="22"/>
          <w:szCs w:val="22"/>
        </w:rPr>
        <w:t>ment and c</w:t>
      </w:r>
      <w:r w:rsidRPr="00F04497">
        <w:rPr>
          <w:rFonts w:asciiTheme="minorHAnsi" w:hAnsiTheme="minorHAnsi" w:cstheme="minorHAnsi"/>
          <w:sz w:val="22"/>
          <w:szCs w:val="22"/>
        </w:rPr>
        <w:t>oordina</w:t>
      </w:r>
      <w:r>
        <w:rPr>
          <w:rFonts w:asciiTheme="minorHAnsi" w:hAnsiTheme="minorHAnsi" w:cstheme="minorHAnsi"/>
          <w:sz w:val="22"/>
          <w:szCs w:val="22"/>
        </w:rPr>
        <w:t xml:space="preserve">tion of </w:t>
      </w:r>
      <w:r w:rsidRPr="00F04497">
        <w:rPr>
          <w:rFonts w:asciiTheme="minorHAnsi" w:hAnsiTheme="minorHAnsi" w:cstheme="minorHAnsi"/>
          <w:sz w:val="22"/>
          <w:szCs w:val="22"/>
        </w:rPr>
        <w:t>information sessions</w:t>
      </w:r>
      <w:r w:rsidR="0034004E">
        <w:rPr>
          <w:rFonts w:asciiTheme="minorHAnsi" w:hAnsiTheme="minorHAnsi" w:cstheme="minorHAnsi"/>
          <w:sz w:val="22"/>
          <w:szCs w:val="22"/>
        </w:rPr>
        <w:t>.</w:t>
      </w:r>
    </w:p>
    <w:p w14:paraId="3A963231" w14:textId="39C00B0A" w:rsidR="001E521C" w:rsidRPr="00F04497" w:rsidRDefault="0034004E" w:rsidP="001E521C">
      <w:pPr>
        <w:pStyle w:val="NormalWeb"/>
        <w:numPr>
          <w:ilvl w:val="0"/>
          <w:numId w:val="8"/>
        </w:numPr>
        <w:rPr>
          <w:rFonts w:asciiTheme="minorHAnsi" w:hAnsiTheme="minorHAnsi" w:cstheme="minorHAnsi"/>
          <w:sz w:val="22"/>
          <w:szCs w:val="22"/>
        </w:rPr>
      </w:pPr>
      <w:r>
        <w:rPr>
          <w:rFonts w:asciiTheme="minorHAnsi" w:hAnsiTheme="minorHAnsi" w:cstheme="minorHAnsi"/>
          <w:sz w:val="22"/>
          <w:szCs w:val="22"/>
        </w:rPr>
        <w:t xml:space="preserve">Support efforts in organizing alumni events, author panels, and public reading events.  </w:t>
      </w:r>
      <w:r w:rsidR="001E521C" w:rsidRPr="00F04497">
        <w:rPr>
          <w:rFonts w:asciiTheme="minorHAnsi" w:hAnsiTheme="minorHAnsi" w:cstheme="minorHAnsi"/>
          <w:sz w:val="22"/>
          <w:szCs w:val="22"/>
        </w:rPr>
        <w:t xml:space="preserve"> </w:t>
      </w:r>
    </w:p>
    <w:p w14:paraId="7CC55A8A" w14:textId="5CE1CFC0" w:rsidR="00F04497" w:rsidRPr="001E521C" w:rsidRDefault="001E521C" w:rsidP="001E521C">
      <w:pPr>
        <w:pStyle w:val="NormalWeb"/>
        <w:numPr>
          <w:ilvl w:val="0"/>
          <w:numId w:val="8"/>
        </w:numPr>
        <w:rPr>
          <w:rFonts w:asciiTheme="minorHAnsi" w:hAnsiTheme="minorHAnsi" w:cstheme="minorHAnsi"/>
          <w:sz w:val="22"/>
          <w:szCs w:val="22"/>
        </w:rPr>
      </w:pPr>
      <w:r w:rsidRPr="00F04497">
        <w:rPr>
          <w:rFonts w:asciiTheme="minorHAnsi" w:hAnsiTheme="minorHAnsi" w:cstheme="minorHAnsi"/>
          <w:sz w:val="22"/>
          <w:szCs w:val="22"/>
        </w:rPr>
        <w:t>Collaborat</w:t>
      </w:r>
      <w:r w:rsidR="0034004E">
        <w:rPr>
          <w:rFonts w:asciiTheme="minorHAnsi" w:hAnsiTheme="minorHAnsi" w:cstheme="minorHAnsi"/>
          <w:sz w:val="22"/>
          <w:szCs w:val="22"/>
        </w:rPr>
        <w:t>e</w:t>
      </w:r>
      <w:r w:rsidRPr="00F04497">
        <w:rPr>
          <w:rFonts w:asciiTheme="minorHAnsi" w:hAnsiTheme="minorHAnsi" w:cstheme="minorHAnsi"/>
          <w:sz w:val="22"/>
          <w:szCs w:val="22"/>
        </w:rPr>
        <w:t xml:space="preserve"> in the planning and execution of all tasks related to grantee announcements, media relations, publicity, and celebratory events</w:t>
      </w:r>
      <w:r>
        <w:rPr>
          <w:rFonts w:asciiTheme="minorHAnsi" w:hAnsiTheme="minorHAnsi" w:cstheme="minorHAnsi"/>
          <w:sz w:val="22"/>
          <w:szCs w:val="22"/>
        </w:rPr>
        <w:t>.</w:t>
      </w:r>
      <w:r w:rsidRPr="00F04497">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20B3038" w14:textId="55F1E686" w:rsidR="00C37255" w:rsidRDefault="006754CD" w:rsidP="00C37255">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49785F">
        <w:rPr>
          <w:rStyle w:val="Strong"/>
          <w:rFonts w:asciiTheme="minorHAnsi" w:hAnsiTheme="minorHAnsi" w:cstheme="minorHAnsi"/>
          <w:color w:val="000000"/>
          <w:sz w:val="22"/>
          <w:szCs w:val="22"/>
          <w:bdr w:val="none" w:sz="0" w:space="0" w:color="auto" w:frame="1"/>
        </w:rPr>
        <w:t xml:space="preserve">Compensation and Benefits: </w:t>
      </w:r>
      <w:r w:rsidR="00F04497" w:rsidRPr="00531A9E">
        <w:rPr>
          <w:rFonts w:asciiTheme="minorHAnsi" w:hAnsiTheme="minorHAnsi" w:cstheme="minorHAnsi"/>
          <w:sz w:val="22"/>
          <w:szCs w:val="22"/>
        </w:rPr>
        <w:t xml:space="preserve">The salary </w:t>
      </w:r>
      <w:r w:rsidR="00CE4258">
        <w:rPr>
          <w:rFonts w:asciiTheme="minorHAnsi" w:hAnsiTheme="minorHAnsi" w:cstheme="minorHAnsi"/>
          <w:sz w:val="22"/>
          <w:szCs w:val="22"/>
        </w:rPr>
        <w:t>range is $</w:t>
      </w:r>
      <w:r w:rsidR="008E343A">
        <w:rPr>
          <w:rFonts w:asciiTheme="minorHAnsi" w:hAnsiTheme="minorHAnsi" w:cstheme="minorHAnsi"/>
          <w:sz w:val="22"/>
          <w:szCs w:val="22"/>
        </w:rPr>
        <w:t xml:space="preserve"> 80,000 - </w:t>
      </w:r>
      <w:r w:rsidR="00CE4258">
        <w:rPr>
          <w:rFonts w:asciiTheme="minorHAnsi" w:hAnsiTheme="minorHAnsi" w:cstheme="minorHAnsi"/>
          <w:sz w:val="22"/>
          <w:szCs w:val="22"/>
        </w:rPr>
        <w:t xml:space="preserve">$85,000 and </w:t>
      </w:r>
      <w:r w:rsidR="00F04497" w:rsidRPr="00531A9E">
        <w:rPr>
          <w:rFonts w:asciiTheme="minorHAnsi" w:hAnsiTheme="minorHAnsi" w:cstheme="minorHAnsi"/>
          <w:sz w:val="22"/>
          <w:szCs w:val="22"/>
        </w:rPr>
        <w:t>depend</w:t>
      </w:r>
      <w:r w:rsidR="0003666E">
        <w:rPr>
          <w:rFonts w:asciiTheme="minorHAnsi" w:hAnsiTheme="minorHAnsi" w:cstheme="minorHAnsi"/>
          <w:sz w:val="22"/>
          <w:szCs w:val="22"/>
        </w:rPr>
        <w:t>s</w:t>
      </w:r>
      <w:r w:rsidR="00F04497" w:rsidRPr="00531A9E">
        <w:rPr>
          <w:rFonts w:asciiTheme="minorHAnsi" w:hAnsiTheme="minorHAnsi" w:cstheme="minorHAnsi"/>
          <w:sz w:val="22"/>
          <w:szCs w:val="22"/>
        </w:rPr>
        <w:t xml:space="preserve"> on experience and qualifications. </w:t>
      </w:r>
      <w:r w:rsidR="00C37255" w:rsidRPr="0049785F">
        <w:rPr>
          <w:rFonts w:asciiTheme="minorHAnsi" w:hAnsiTheme="minorHAnsi" w:cstheme="minorHAnsi"/>
          <w:color w:val="000000"/>
          <w:sz w:val="22"/>
          <w:szCs w:val="22"/>
        </w:rPr>
        <w:t xml:space="preserve">Whiting </w:t>
      </w:r>
      <w:r w:rsidR="0034004E">
        <w:rPr>
          <w:rFonts w:asciiTheme="minorHAnsi" w:hAnsiTheme="minorHAnsi" w:cstheme="minorHAnsi"/>
          <w:color w:val="000000"/>
          <w:sz w:val="22"/>
          <w:szCs w:val="22"/>
        </w:rPr>
        <w:t xml:space="preserve">offers </w:t>
      </w:r>
      <w:r w:rsidR="00C37255" w:rsidRPr="0049785F">
        <w:rPr>
          <w:rFonts w:asciiTheme="minorHAnsi" w:hAnsiTheme="minorHAnsi" w:cstheme="minorHAnsi"/>
          <w:color w:val="000000"/>
          <w:sz w:val="22"/>
          <w:szCs w:val="22"/>
        </w:rPr>
        <w:t>competitive benefits</w:t>
      </w:r>
      <w:r w:rsidR="00C37255">
        <w:rPr>
          <w:rFonts w:asciiTheme="minorHAnsi" w:hAnsiTheme="minorHAnsi" w:cstheme="minorHAnsi"/>
          <w:color w:val="000000"/>
          <w:sz w:val="22"/>
          <w:szCs w:val="22"/>
        </w:rPr>
        <w:t>.</w:t>
      </w:r>
      <w:r>
        <w:rPr>
          <w:rFonts w:asciiTheme="minorHAnsi" w:hAnsiTheme="minorHAnsi" w:cstheme="minorHAnsi"/>
          <w:sz w:val="22"/>
          <w:szCs w:val="22"/>
        </w:rPr>
        <w:br/>
      </w:r>
    </w:p>
    <w:p w14:paraId="3CC05CD3" w14:textId="364D6791" w:rsidR="00F04497" w:rsidRPr="00C37255" w:rsidRDefault="00F04497" w:rsidP="00C37255">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F04497">
        <w:rPr>
          <w:rFonts w:asciiTheme="minorHAnsi" w:hAnsiTheme="minorHAnsi" w:cstheme="minorHAnsi"/>
          <w:sz w:val="22"/>
          <w:szCs w:val="22"/>
        </w:rPr>
        <w:t xml:space="preserve">The position requires </w:t>
      </w:r>
      <w:r w:rsidR="008E343A">
        <w:rPr>
          <w:rFonts w:asciiTheme="minorHAnsi" w:hAnsiTheme="minorHAnsi" w:cstheme="minorHAnsi"/>
          <w:sz w:val="22"/>
          <w:szCs w:val="22"/>
        </w:rPr>
        <w:t>working</w:t>
      </w:r>
      <w:r w:rsidR="008E343A" w:rsidRPr="00F04497">
        <w:rPr>
          <w:rFonts w:asciiTheme="minorHAnsi" w:hAnsiTheme="minorHAnsi" w:cstheme="minorHAnsi"/>
          <w:sz w:val="22"/>
          <w:szCs w:val="22"/>
        </w:rPr>
        <w:t xml:space="preserve"> </w:t>
      </w:r>
      <w:r w:rsidRPr="00F04497">
        <w:rPr>
          <w:rFonts w:asciiTheme="minorHAnsi" w:hAnsiTheme="minorHAnsi" w:cstheme="minorHAnsi"/>
          <w:sz w:val="22"/>
          <w:szCs w:val="22"/>
        </w:rPr>
        <w:t>in our Tribeca offices</w:t>
      </w:r>
      <w:r w:rsidR="008E343A">
        <w:rPr>
          <w:rFonts w:asciiTheme="minorHAnsi" w:hAnsiTheme="minorHAnsi" w:cstheme="minorHAnsi"/>
          <w:sz w:val="22"/>
          <w:szCs w:val="22"/>
        </w:rPr>
        <w:t>,</w:t>
      </w:r>
      <w:r w:rsidRPr="00F04497">
        <w:rPr>
          <w:rFonts w:asciiTheme="minorHAnsi" w:hAnsiTheme="minorHAnsi" w:cstheme="minorHAnsi"/>
          <w:sz w:val="22"/>
          <w:szCs w:val="22"/>
        </w:rPr>
        <w:t xml:space="preserve"> in person</w:t>
      </w:r>
      <w:r w:rsidR="0003666E">
        <w:rPr>
          <w:rFonts w:asciiTheme="minorHAnsi" w:hAnsiTheme="minorHAnsi" w:cstheme="minorHAnsi"/>
          <w:sz w:val="22"/>
          <w:szCs w:val="22"/>
        </w:rPr>
        <w:t>,</w:t>
      </w:r>
      <w:r w:rsidRPr="00F04497">
        <w:rPr>
          <w:rFonts w:asciiTheme="minorHAnsi" w:hAnsiTheme="minorHAnsi" w:cstheme="minorHAnsi"/>
          <w:sz w:val="22"/>
          <w:szCs w:val="22"/>
        </w:rPr>
        <w:t xml:space="preserve"> </w:t>
      </w:r>
      <w:r w:rsidR="00B4698B">
        <w:rPr>
          <w:rFonts w:asciiTheme="minorHAnsi" w:hAnsiTheme="minorHAnsi" w:cstheme="minorHAnsi"/>
          <w:sz w:val="22"/>
          <w:szCs w:val="22"/>
        </w:rPr>
        <w:t>4</w:t>
      </w:r>
      <w:r w:rsidRPr="00F04497">
        <w:rPr>
          <w:rFonts w:asciiTheme="minorHAnsi" w:hAnsiTheme="minorHAnsi" w:cstheme="minorHAnsi"/>
          <w:sz w:val="22"/>
          <w:szCs w:val="22"/>
        </w:rPr>
        <w:t xml:space="preserve"> days a week, with occasional evening or weekend events.</w:t>
      </w:r>
    </w:p>
    <w:p w14:paraId="657A305A" w14:textId="22271147" w:rsidR="00531A9E" w:rsidRPr="00531A9E" w:rsidRDefault="00531A9E" w:rsidP="00531A9E">
      <w:pPr>
        <w:pStyle w:val="NormalWeb"/>
        <w:rPr>
          <w:rFonts w:asciiTheme="minorHAnsi" w:hAnsiTheme="minorHAnsi" w:cstheme="minorHAnsi"/>
          <w:sz w:val="22"/>
          <w:szCs w:val="22"/>
        </w:rPr>
      </w:pPr>
      <w:r w:rsidRPr="0049785F">
        <w:rPr>
          <w:rFonts w:asciiTheme="minorHAnsi" w:hAnsiTheme="minorHAnsi" w:cstheme="minorHAnsi"/>
          <w:sz w:val="22"/>
          <w:szCs w:val="22"/>
        </w:rPr>
        <w:t xml:space="preserve">The Whiting </w:t>
      </w:r>
      <w:r w:rsidR="00CE4258">
        <w:rPr>
          <w:rFonts w:asciiTheme="minorHAnsi" w:hAnsiTheme="minorHAnsi" w:cstheme="minorHAnsi"/>
          <w:sz w:val="22"/>
          <w:szCs w:val="22"/>
        </w:rPr>
        <w:t>Foundation</w:t>
      </w:r>
      <w:r w:rsidR="00CE4258" w:rsidRPr="0049785F">
        <w:rPr>
          <w:rFonts w:asciiTheme="minorHAnsi" w:hAnsiTheme="minorHAnsi" w:cstheme="minorHAnsi"/>
          <w:sz w:val="22"/>
          <w:szCs w:val="22"/>
        </w:rPr>
        <w:t xml:space="preserve"> </w:t>
      </w:r>
      <w:r w:rsidRPr="0049785F">
        <w:rPr>
          <w:rFonts w:asciiTheme="minorHAnsi" w:hAnsiTheme="minorHAnsi" w:cstheme="minorHAnsi"/>
          <w:sz w:val="22"/>
          <w:szCs w:val="22"/>
        </w:rPr>
        <w:t xml:space="preserve">is a small, energetic organization, and there is some fluidity in our roles. Program Officers and Associates will be called on to help with additional tasks throughout the year, from the routine to the generative. </w:t>
      </w:r>
    </w:p>
    <w:p w14:paraId="1B9DE4E2" w14:textId="77777777" w:rsidR="00531A9E" w:rsidRPr="0049785F" w:rsidRDefault="00531A9E" w:rsidP="00531A9E">
      <w:pPr>
        <w:pStyle w:val="ListParagraph"/>
        <w:numPr>
          <w:ilvl w:val="0"/>
          <w:numId w:val="10"/>
        </w:numPr>
        <w:shd w:val="clear" w:color="auto" w:fill="FFFFFF"/>
        <w:textAlignment w:val="baseline"/>
        <w:rPr>
          <w:rFonts w:eastAsia="Times New Roman" w:cstheme="minorHAnsi"/>
          <w:color w:val="000000"/>
        </w:rPr>
      </w:pPr>
      <w:r w:rsidRPr="0049785F">
        <w:rPr>
          <w:rFonts w:eastAsia="Times New Roman" w:cstheme="minorHAnsi"/>
          <w:color w:val="000000"/>
        </w:rPr>
        <w:t>A track record of successful end-to-end project management.</w:t>
      </w:r>
    </w:p>
    <w:p w14:paraId="13627311" w14:textId="3C05D0D6" w:rsidR="00531A9E" w:rsidRPr="0049785F" w:rsidRDefault="00531A9E" w:rsidP="00531A9E">
      <w:pPr>
        <w:pStyle w:val="ListParagraph"/>
        <w:numPr>
          <w:ilvl w:val="0"/>
          <w:numId w:val="10"/>
        </w:numPr>
        <w:shd w:val="clear" w:color="auto" w:fill="FFFFFF"/>
        <w:textAlignment w:val="baseline"/>
        <w:rPr>
          <w:rFonts w:eastAsia="Times New Roman" w:cstheme="minorHAnsi"/>
          <w:color w:val="000000"/>
        </w:rPr>
      </w:pPr>
      <w:r w:rsidRPr="0049785F">
        <w:rPr>
          <w:rFonts w:eastAsia="Times New Roman" w:cstheme="minorHAnsi"/>
          <w:color w:val="000000"/>
        </w:rPr>
        <w:t>Proven versatility, flexibility</w:t>
      </w:r>
      <w:r w:rsidR="00CE4258">
        <w:rPr>
          <w:rFonts w:eastAsia="Times New Roman" w:cstheme="minorHAnsi"/>
          <w:color w:val="000000"/>
        </w:rPr>
        <w:t>,</w:t>
      </w:r>
      <w:r w:rsidRPr="0049785F">
        <w:rPr>
          <w:rFonts w:eastAsia="Times New Roman" w:cstheme="minorHAnsi"/>
          <w:color w:val="000000"/>
        </w:rPr>
        <w:t xml:space="preserve"> and ability to manage multiple projects and several priorities simultaneously.</w:t>
      </w:r>
    </w:p>
    <w:p w14:paraId="42E51929" w14:textId="77777777" w:rsidR="00531A9E" w:rsidRPr="0049785F" w:rsidRDefault="00531A9E" w:rsidP="00531A9E">
      <w:pPr>
        <w:pStyle w:val="ListParagraph"/>
        <w:numPr>
          <w:ilvl w:val="0"/>
          <w:numId w:val="10"/>
        </w:numPr>
        <w:shd w:val="clear" w:color="auto" w:fill="FFFFFF"/>
        <w:textAlignment w:val="baseline"/>
        <w:rPr>
          <w:rFonts w:eastAsia="Times New Roman" w:cstheme="minorHAnsi"/>
          <w:color w:val="000000"/>
        </w:rPr>
      </w:pPr>
      <w:r w:rsidRPr="0049785F">
        <w:rPr>
          <w:rFonts w:eastAsia="Times New Roman" w:cstheme="minorHAnsi"/>
          <w:color w:val="000000"/>
        </w:rPr>
        <w:t>Strong organizational skills with excellent attention to detail.</w:t>
      </w:r>
    </w:p>
    <w:p w14:paraId="6A030665" w14:textId="77777777" w:rsidR="00531A9E" w:rsidRPr="0049785F" w:rsidRDefault="00531A9E" w:rsidP="00531A9E">
      <w:pPr>
        <w:pStyle w:val="ListParagraph"/>
        <w:numPr>
          <w:ilvl w:val="0"/>
          <w:numId w:val="10"/>
        </w:numPr>
        <w:shd w:val="clear" w:color="auto" w:fill="FFFFFF"/>
        <w:textAlignment w:val="baseline"/>
        <w:rPr>
          <w:rFonts w:eastAsia="Times New Roman" w:cstheme="minorHAnsi"/>
          <w:color w:val="000000"/>
        </w:rPr>
      </w:pPr>
      <w:r w:rsidRPr="0049785F">
        <w:rPr>
          <w:rFonts w:eastAsia="Times New Roman" w:cstheme="minorHAnsi"/>
          <w:color w:val="000000"/>
        </w:rPr>
        <w:t>Demonstrated ability to take initiative and sound decision-making skills.</w:t>
      </w:r>
    </w:p>
    <w:p w14:paraId="11193BFE" w14:textId="439CF512" w:rsidR="00531A9E" w:rsidRPr="0049785F" w:rsidRDefault="00531A9E" w:rsidP="00531A9E">
      <w:pPr>
        <w:pStyle w:val="ListParagraph"/>
        <w:numPr>
          <w:ilvl w:val="0"/>
          <w:numId w:val="10"/>
        </w:numPr>
        <w:shd w:val="clear" w:color="auto" w:fill="FFFFFF"/>
        <w:textAlignment w:val="baseline"/>
        <w:rPr>
          <w:rFonts w:eastAsia="Times New Roman" w:cstheme="minorHAnsi"/>
          <w:color w:val="000000"/>
        </w:rPr>
      </w:pPr>
      <w:r w:rsidRPr="0049785F">
        <w:rPr>
          <w:rFonts w:eastAsia="Times New Roman" w:cstheme="minorHAnsi"/>
          <w:color w:val="000000"/>
        </w:rPr>
        <w:t>Demonstrated ability to strategize, conceptualize, plan</w:t>
      </w:r>
      <w:r w:rsidR="00CE4258">
        <w:rPr>
          <w:rFonts w:eastAsia="Times New Roman" w:cstheme="minorHAnsi"/>
          <w:color w:val="000000"/>
        </w:rPr>
        <w:t>,</w:t>
      </w:r>
      <w:r w:rsidRPr="0049785F">
        <w:rPr>
          <w:rFonts w:eastAsia="Times New Roman" w:cstheme="minorHAnsi"/>
          <w:color w:val="000000"/>
        </w:rPr>
        <w:t xml:space="preserve"> and critically analyze grantmaking and other programmatic opportunities. </w:t>
      </w:r>
    </w:p>
    <w:p w14:paraId="101F36F3" w14:textId="77777777" w:rsidR="00531A9E" w:rsidRPr="0049785F" w:rsidRDefault="00531A9E" w:rsidP="00531A9E">
      <w:pPr>
        <w:pStyle w:val="ListParagraph"/>
        <w:numPr>
          <w:ilvl w:val="0"/>
          <w:numId w:val="10"/>
        </w:numPr>
        <w:shd w:val="clear" w:color="auto" w:fill="FFFFFF"/>
        <w:textAlignment w:val="baseline"/>
        <w:rPr>
          <w:rFonts w:eastAsia="Times New Roman" w:cstheme="minorHAnsi"/>
          <w:color w:val="000000"/>
        </w:rPr>
      </w:pPr>
      <w:r w:rsidRPr="0049785F">
        <w:rPr>
          <w:rFonts w:eastAsia="Times New Roman" w:cstheme="minorHAnsi"/>
          <w:color w:val="000000"/>
        </w:rPr>
        <w:t>A track record of working cooperatively and positively with colleagues to drive results.</w:t>
      </w:r>
    </w:p>
    <w:p w14:paraId="188BBA2F" w14:textId="77777777" w:rsidR="00531A9E" w:rsidRPr="0049785F" w:rsidRDefault="00531A9E" w:rsidP="00531A9E">
      <w:pPr>
        <w:pStyle w:val="ListParagraph"/>
        <w:numPr>
          <w:ilvl w:val="0"/>
          <w:numId w:val="10"/>
        </w:numPr>
        <w:shd w:val="clear" w:color="auto" w:fill="FFFFFF"/>
        <w:textAlignment w:val="baseline"/>
        <w:rPr>
          <w:rFonts w:eastAsia="Times New Roman" w:cstheme="minorHAnsi"/>
          <w:color w:val="000000"/>
        </w:rPr>
      </w:pPr>
      <w:r w:rsidRPr="0049785F">
        <w:rPr>
          <w:rFonts w:eastAsia="Times New Roman" w:cstheme="minorHAnsi"/>
          <w:color w:val="000000"/>
        </w:rPr>
        <w:t>Excellent verbal and oral communication and presentation skills.</w:t>
      </w:r>
    </w:p>
    <w:p w14:paraId="43724F80" w14:textId="77777777" w:rsidR="00531A9E" w:rsidRPr="0049785F" w:rsidRDefault="00531A9E" w:rsidP="00531A9E">
      <w:pPr>
        <w:pStyle w:val="ListParagraph"/>
        <w:numPr>
          <w:ilvl w:val="0"/>
          <w:numId w:val="10"/>
        </w:numPr>
        <w:shd w:val="clear" w:color="auto" w:fill="FFFFFF"/>
        <w:textAlignment w:val="baseline"/>
        <w:rPr>
          <w:rFonts w:eastAsia="Times New Roman" w:cstheme="minorHAnsi"/>
          <w:color w:val="000000"/>
        </w:rPr>
      </w:pPr>
      <w:r w:rsidRPr="0049785F">
        <w:rPr>
          <w:rFonts w:eastAsia="Times New Roman" w:cstheme="minorHAnsi"/>
          <w:color w:val="000000"/>
        </w:rPr>
        <w:t>Comfort with and interest in using technology to enhance productivity.</w:t>
      </w:r>
    </w:p>
    <w:p w14:paraId="1360C4B5" w14:textId="73DB0379" w:rsidR="00531A9E" w:rsidRPr="0049785F" w:rsidRDefault="008E343A" w:rsidP="00531A9E">
      <w:pPr>
        <w:pStyle w:val="ListParagraph"/>
        <w:numPr>
          <w:ilvl w:val="0"/>
          <w:numId w:val="10"/>
        </w:numPr>
        <w:shd w:val="clear" w:color="auto" w:fill="FFFFFF"/>
        <w:textAlignment w:val="baseline"/>
        <w:rPr>
          <w:rFonts w:eastAsia="Times New Roman" w:cstheme="minorHAnsi"/>
          <w:color w:val="000000"/>
        </w:rPr>
      </w:pPr>
      <w:r>
        <w:rPr>
          <w:rFonts w:eastAsia="Times New Roman" w:cstheme="minorHAnsi"/>
          <w:color w:val="000000"/>
        </w:rPr>
        <w:t>A g</w:t>
      </w:r>
      <w:r w:rsidRPr="0049785F">
        <w:rPr>
          <w:rFonts w:eastAsia="Times New Roman" w:cstheme="minorHAnsi"/>
          <w:color w:val="000000"/>
        </w:rPr>
        <w:t xml:space="preserve">raduate </w:t>
      </w:r>
      <w:r w:rsidR="00531A9E" w:rsidRPr="0049785F">
        <w:rPr>
          <w:rFonts w:eastAsia="Times New Roman" w:cstheme="minorHAnsi"/>
          <w:color w:val="000000"/>
        </w:rPr>
        <w:t>degree in the humanities and/or equivalent experience in the field</w:t>
      </w:r>
      <w:r>
        <w:rPr>
          <w:rFonts w:eastAsia="Times New Roman" w:cstheme="minorHAnsi"/>
          <w:color w:val="000000"/>
        </w:rPr>
        <w:t xml:space="preserve"> is required</w:t>
      </w:r>
      <w:r w:rsidR="00531A9E" w:rsidRPr="0049785F">
        <w:rPr>
          <w:rFonts w:eastAsia="Times New Roman" w:cstheme="minorHAnsi"/>
          <w:color w:val="000000"/>
        </w:rPr>
        <w:t>.</w:t>
      </w:r>
    </w:p>
    <w:p w14:paraId="02671A1E" w14:textId="77777777" w:rsidR="00531A9E" w:rsidRPr="0049785F" w:rsidRDefault="00531A9E" w:rsidP="00531A9E">
      <w:pPr>
        <w:pStyle w:val="NormalWeb"/>
        <w:numPr>
          <w:ilvl w:val="0"/>
          <w:numId w:val="10"/>
        </w:numPr>
        <w:rPr>
          <w:rFonts w:asciiTheme="minorHAnsi" w:hAnsiTheme="minorHAnsi" w:cstheme="minorHAnsi"/>
          <w:sz w:val="22"/>
          <w:szCs w:val="22"/>
        </w:rPr>
      </w:pPr>
      <w:r w:rsidRPr="0049785F">
        <w:rPr>
          <w:rFonts w:asciiTheme="minorHAnsi" w:hAnsiTheme="minorHAnsi" w:cstheme="minorHAnsi"/>
          <w:sz w:val="22"/>
          <w:szCs w:val="22"/>
        </w:rPr>
        <w:t>A collegial attitude, good humor, and strong commitment to supporting writers and humanists are essential.</w:t>
      </w:r>
    </w:p>
    <w:p w14:paraId="25766390" w14:textId="77777777" w:rsidR="004B5A1B" w:rsidRPr="0049785F" w:rsidRDefault="004B5A1B" w:rsidP="004B5A1B">
      <w:pPr>
        <w:pStyle w:val="NormalWeb"/>
        <w:ind w:left="360"/>
        <w:rPr>
          <w:rFonts w:asciiTheme="minorHAnsi" w:hAnsiTheme="minorHAnsi" w:cstheme="minorHAnsi"/>
          <w:sz w:val="22"/>
          <w:szCs w:val="22"/>
        </w:rPr>
      </w:pPr>
      <w:r w:rsidRPr="0049785F">
        <w:rPr>
          <w:rFonts w:asciiTheme="minorHAnsi" w:hAnsiTheme="minorHAnsi" w:cstheme="minorHAnsi"/>
          <w:b/>
          <w:color w:val="000000" w:themeColor="text1"/>
          <w:sz w:val="22"/>
          <w:szCs w:val="22"/>
        </w:rPr>
        <w:t>How to Apply:</w:t>
      </w:r>
      <w:r w:rsidRPr="0049785F">
        <w:rPr>
          <w:rFonts w:asciiTheme="minorHAnsi" w:hAnsiTheme="minorHAnsi" w:cstheme="minorHAnsi"/>
          <w:sz w:val="22"/>
          <w:szCs w:val="22"/>
        </w:rPr>
        <w:t xml:space="preserve"> </w:t>
      </w:r>
    </w:p>
    <w:p w14:paraId="49D64741" w14:textId="2350AA87" w:rsidR="004B5A1B" w:rsidRPr="0049785F" w:rsidRDefault="004B5A1B" w:rsidP="004B5A1B">
      <w:pPr>
        <w:pStyle w:val="NormalWeb"/>
        <w:ind w:left="360"/>
        <w:rPr>
          <w:rFonts w:asciiTheme="minorHAnsi" w:hAnsiTheme="minorHAnsi" w:cstheme="minorHAnsi"/>
          <w:sz w:val="22"/>
          <w:szCs w:val="22"/>
        </w:rPr>
      </w:pPr>
      <w:r w:rsidRPr="0049785F">
        <w:rPr>
          <w:rFonts w:asciiTheme="minorHAnsi" w:hAnsiTheme="minorHAnsi" w:cstheme="minorHAnsi"/>
          <w:sz w:val="22"/>
          <w:szCs w:val="22"/>
        </w:rPr>
        <w:lastRenderedPageBreak/>
        <w:t xml:space="preserve">Applications will be reviewed on a rolling basis. Please submit (a) your résumé and (b) a thoughtful cover letter describing your interest </w:t>
      </w:r>
      <w:r w:rsidR="008E343A">
        <w:rPr>
          <w:rFonts w:asciiTheme="minorHAnsi" w:hAnsiTheme="minorHAnsi" w:cstheme="minorHAnsi"/>
          <w:sz w:val="22"/>
          <w:szCs w:val="22"/>
        </w:rPr>
        <w:t xml:space="preserve">in the position </w:t>
      </w:r>
      <w:r w:rsidRPr="0049785F">
        <w:rPr>
          <w:rFonts w:asciiTheme="minorHAnsi" w:hAnsiTheme="minorHAnsi" w:cstheme="minorHAnsi"/>
          <w:sz w:val="22"/>
          <w:szCs w:val="22"/>
        </w:rPr>
        <w:t xml:space="preserve">to </w:t>
      </w:r>
      <w:hyperlink r:id="rId14" w:history="1">
        <w:r w:rsidRPr="004B516F">
          <w:rPr>
            <w:rStyle w:val="Hyperlink"/>
            <w:rFonts w:asciiTheme="minorHAnsi" w:hAnsiTheme="minorHAnsi" w:cstheme="minorHAnsi"/>
            <w:sz w:val="22"/>
            <w:szCs w:val="22"/>
          </w:rPr>
          <w:t>position@whiting.org</w:t>
        </w:r>
      </w:hyperlink>
      <w:r w:rsidR="008E343A">
        <w:rPr>
          <w:rStyle w:val="Hyperlink"/>
          <w:rFonts w:asciiTheme="minorHAnsi" w:hAnsiTheme="minorHAnsi" w:cstheme="minorHAnsi"/>
          <w:sz w:val="22"/>
          <w:szCs w:val="22"/>
        </w:rPr>
        <w:t>.</w:t>
      </w:r>
      <w:r w:rsidRPr="0049785F">
        <w:rPr>
          <w:rFonts w:asciiTheme="minorHAnsi" w:hAnsiTheme="minorHAnsi" w:cstheme="minorHAnsi"/>
          <w:sz w:val="22"/>
          <w:szCs w:val="22"/>
        </w:rPr>
        <w:t xml:space="preserve"> </w:t>
      </w:r>
      <w:r w:rsidR="0034004E">
        <w:rPr>
          <w:rFonts w:asciiTheme="minorHAnsi" w:hAnsiTheme="minorHAnsi" w:cstheme="minorHAnsi"/>
          <w:sz w:val="22"/>
          <w:szCs w:val="22"/>
        </w:rPr>
        <w:t xml:space="preserve">Include </w:t>
      </w:r>
      <w:r w:rsidR="008E343A">
        <w:rPr>
          <w:rFonts w:asciiTheme="minorHAnsi" w:hAnsiTheme="minorHAnsi" w:cstheme="minorHAnsi"/>
          <w:sz w:val="22"/>
          <w:szCs w:val="22"/>
        </w:rPr>
        <w:t xml:space="preserve">the </w:t>
      </w:r>
      <w:r w:rsidR="0034004E">
        <w:rPr>
          <w:rFonts w:asciiTheme="minorHAnsi" w:hAnsiTheme="minorHAnsi" w:cstheme="minorHAnsi"/>
          <w:sz w:val="22"/>
          <w:szCs w:val="22"/>
        </w:rPr>
        <w:t xml:space="preserve">position title: </w:t>
      </w:r>
      <w:r w:rsidR="0034004E" w:rsidRPr="0034004E">
        <w:rPr>
          <w:rFonts w:asciiTheme="minorHAnsi" w:hAnsiTheme="minorHAnsi" w:cstheme="minorHAnsi"/>
          <w:b/>
          <w:bCs/>
          <w:color w:val="000000"/>
          <w:sz w:val="22"/>
          <w:szCs w:val="22"/>
        </w:rPr>
        <w:t xml:space="preserve">Program Officer </w:t>
      </w:r>
      <w:r w:rsidR="0034004E">
        <w:rPr>
          <w:rFonts w:asciiTheme="minorHAnsi" w:hAnsiTheme="minorHAnsi" w:cstheme="minorHAnsi"/>
          <w:sz w:val="22"/>
          <w:szCs w:val="22"/>
        </w:rPr>
        <w:t>in subject heading</w:t>
      </w:r>
      <w:r w:rsidR="0003666E">
        <w:rPr>
          <w:rFonts w:asciiTheme="minorHAnsi" w:hAnsiTheme="minorHAnsi" w:cstheme="minorHAnsi"/>
          <w:sz w:val="22"/>
          <w:szCs w:val="22"/>
        </w:rPr>
        <w:t>.</w:t>
      </w:r>
    </w:p>
    <w:p w14:paraId="71807991" w14:textId="0A3A2646" w:rsidR="0034004E" w:rsidRDefault="004B5A1B" w:rsidP="0034004E">
      <w:pPr>
        <w:pStyle w:val="NormalWeb"/>
        <w:ind w:left="360"/>
        <w:rPr>
          <w:rFonts w:asciiTheme="minorHAnsi" w:hAnsiTheme="minorHAnsi" w:cstheme="minorHAnsi"/>
          <w:sz w:val="22"/>
          <w:szCs w:val="22"/>
        </w:rPr>
      </w:pPr>
      <w:r w:rsidRPr="0049785F">
        <w:rPr>
          <w:rFonts w:asciiTheme="minorHAnsi" w:hAnsiTheme="minorHAnsi" w:cstheme="minorHAnsi"/>
          <w:sz w:val="22"/>
          <w:szCs w:val="22"/>
        </w:rPr>
        <w:t>Due to staff</w:t>
      </w:r>
      <w:r w:rsidR="008E343A">
        <w:rPr>
          <w:rFonts w:asciiTheme="minorHAnsi" w:hAnsiTheme="minorHAnsi" w:cstheme="minorHAnsi"/>
          <w:sz w:val="22"/>
          <w:szCs w:val="22"/>
        </w:rPr>
        <w:t xml:space="preserve"> size</w:t>
      </w:r>
      <w:r w:rsidRPr="0049785F">
        <w:rPr>
          <w:rFonts w:asciiTheme="minorHAnsi" w:hAnsiTheme="minorHAnsi" w:cstheme="minorHAnsi"/>
          <w:sz w:val="22"/>
          <w:szCs w:val="22"/>
        </w:rPr>
        <w:t>, we cannot acknowledge receipt of applications</w:t>
      </w:r>
      <w:r w:rsidR="002B4DB1">
        <w:rPr>
          <w:rFonts w:asciiTheme="minorHAnsi" w:hAnsiTheme="minorHAnsi" w:cstheme="minorHAnsi"/>
          <w:sz w:val="22"/>
          <w:szCs w:val="22"/>
        </w:rPr>
        <w:t>.</w:t>
      </w:r>
    </w:p>
    <w:p w14:paraId="3F0800DE" w14:textId="31DD19F9" w:rsidR="0034004E" w:rsidRPr="004B5A1B" w:rsidRDefault="0034004E" w:rsidP="0034004E">
      <w:pPr>
        <w:shd w:val="clear" w:color="auto" w:fill="FFFFFF"/>
        <w:spacing w:after="300"/>
        <w:ind w:left="360"/>
        <w:textAlignment w:val="baseline"/>
        <w:rPr>
          <w:rFonts w:eastAsia="Times New Roman" w:cstheme="minorHAnsi"/>
          <w:color w:val="000000"/>
        </w:rPr>
      </w:pPr>
      <w:r w:rsidRPr="004B5A1B">
        <w:rPr>
          <w:rStyle w:val="Strong"/>
          <w:rFonts w:cstheme="minorHAnsi"/>
          <w:color w:val="000000"/>
          <w:bdr w:val="none" w:sz="0" w:space="0" w:color="auto" w:frame="1"/>
        </w:rPr>
        <w:t xml:space="preserve">Equal Employment Opportunity: </w:t>
      </w:r>
      <w:r w:rsidRPr="004B5A1B">
        <w:rPr>
          <w:rFonts w:cstheme="minorHAnsi"/>
          <w:color w:val="000000"/>
        </w:rPr>
        <w:t>Whiting is an equal opportunity employer.</w:t>
      </w:r>
    </w:p>
    <w:p w14:paraId="5A9C7381" w14:textId="77777777" w:rsidR="0034004E" w:rsidRPr="00F04497" w:rsidRDefault="0034004E" w:rsidP="004B5A1B">
      <w:pPr>
        <w:pStyle w:val="NormalWeb"/>
        <w:ind w:left="360"/>
        <w:rPr>
          <w:rFonts w:asciiTheme="minorHAnsi" w:hAnsiTheme="minorHAnsi" w:cstheme="minorHAnsi"/>
          <w:color w:val="000000" w:themeColor="text1"/>
          <w:sz w:val="22"/>
          <w:szCs w:val="22"/>
        </w:rPr>
      </w:pPr>
    </w:p>
    <w:sectPr w:rsidR="0034004E" w:rsidRPr="00F04497" w:rsidSect="00380043">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9B3"/>
    <w:multiLevelType w:val="hybridMultilevel"/>
    <w:tmpl w:val="B6880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40181"/>
    <w:multiLevelType w:val="hybridMultilevel"/>
    <w:tmpl w:val="8E802ED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076CA5"/>
    <w:multiLevelType w:val="hybridMultilevel"/>
    <w:tmpl w:val="9F7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E5AA2"/>
    <w:multiLevelType w:val="multilevel"/>
    <w:tmpl w:val="97C2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011D9"/>
    <w:multiLevelType w:val="multilevel"/>
    <w:tmpl w:val="CFA2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E21F9"/>
    <w:multiLevelType w:val="hybridMultilevel"/>
    <w:tmpl w:val="ECA88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8A62C5"/>
    <w:multiLevelType w:val="multilevel"/>
    <w:tmpl w:val="C486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83320"/>
    <w:multiLevelType w:val="multilevel"/>
    <w:tmpl w:val="9F5AD024"/>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752F4C0C"/>
    <w:multiLevelType w:val="hybridMultilevel"/>
    <w:tmpl w:val="6C86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772094"/>
    <w:multiLevelType w:val="multilevel"/>
    <w:tmpl w:val="D044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7699423">
    <w:abstractNumId w:val="7"/>
  </w:num>
  <w:num w:numId="2" w16cid:durableId="1802190980">
    <w:abstractNumId w:val="7"/>
  </w:num>
  <w:num w:numId="3" w16cid:durableId="1172911385">
    <w:abstractNumId w:val="0"/>
  </w:num>
  <w:num w:numId="4" w16cid:durableId="1064377297">
    <w:abstractNumId w:val="8"/>
  </w:num>
  <w:num w:numId="5" w16cid:durableId="411321312">
    <w:abstractNumId w:val="2"/>
  </w:num>
  <w:num w:numId="6" w16cid:durableId="43603441">
    <w:abstractNumId w:val="5"/>
  </w:num>
  <w:num w:numId="7" w16cid:durableId="1742408442">
    <w:abstractNumId w:val="1"/>
  </w:num>
  <w:num w:numId="8" w16cid:durableId="391121139">
    <w:abstractNumId w:val="6"/>
  </w:num>
  <w:num w:numId="9" w16cid:durableId="688213288">
    <w:abstractNumId w:val="4"/>
  </w:num>
  <w:num w:numId="10" w16cid:durableId="1947695184">
    <w:abstractNumId w:val="9"/>
  </w:num>
  <w:num w:numId="11" w16cid:durableId="1081951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AC"/>
    <w:rsid w:val="00010F3D"/>
    <w:rsid w:val="000173AA"/>
    <w:rsid w:val="00024325"/>
    <w:rsid w:val="0003666E"/>
    <w:rsid w:val="00040DB5"/>
    <w:rsid w:val="00043AC6"/>
    <w:rsid w:val="000529CA"/>
    <w:rsid w:val="0009042D"/>
    <w:rsid w:val="000A6B6E"/>
    <w:rsid w:val="000B1F2C"/>
    <w:rsid w:val="000B6785"/>
    <w:rsid w:val="000D610C"/>
    <w:rsid w:val="000E4EFE"/>
    <w:rsid w:val="00125224"/>
    <w:rsid w:val="001427D5"/>
    <w:rsid w:val="00142EA0"/>
    <w:rsid w:val="0015217A"/>
    <w:rsid w:val="001534EA"/>
    <w:rsid w:val="00153A2B"/>
    <w:rsid w:val="001B340F"/>
    <w:rsid w:val="001C2255"/>
    <w:rsid w:val="001E2B34"/>
    <w:rsid w:val="001E521C"/>
    <w:rsid w:val="001E68ED"/>
    <w:rsid w:val="001E6CAA"/>
    <w:rsid w:val="002019E5"/>
    <w:rsid w:val="00204CA3"/>
    <w:rsid w:val="00205883"/>
    <w:rsid w:val="002062FD"/>
    <w:rsid w:val="00227E45"/>
    <w:rsid w:val="00241047"/>
    <w:rsid w:val="00246528"/>
    <w:rsid w:val="00255AEF"/>
    <w:rsid w:val="00271207"/>
    <w:rsid w:val="002729EE"/>
    <w:rsid w:val="002843EE"/>
    <w:rsid w:val="00297C18"/>
    <w:rsid w:val="002A229B"/>
    <w:rsid w:val="002A295D"/>
    <w:rsid w:val="002B338D"/>
    <w:rsid w:val="002B4DB1"/>
    <w:rsid w:val="002C60EE"/>
    <w:rsid w:val="002F1689"/>
    <w:rsid w:val="0033754A"/>
    <w:rsid w:val="0034004E"/>
    <w:rsid w:val="00356DAC"/>
    <w:rsid w:val="00380043"/>
    <w:rsid w:val="00393685"/>
    <w:rsid w:val="00393F82"/>
    <w:rsid w:val="003B08D1"/>
    <w:rsid w:val="003F4F22"/>
    <w:rsid w:val="003F7637"/>
    <w:rsid w:val="00400888"/>
    <w:rsid w:val="00417C6D"/>
    <w:rsid w:val="004364CE"/>
    <w:rsid w:val="00437300"/>
    <w:rsid w:val="0047128F"/>
    <w:rsid w:val="004978E5"/>
    <w:rsid w:val="004B0E13"/>
    <w:rsid w:val="004B516F"/>
    <w:rsid w:val="004B5A1B"/>
    <w:rsid w:val="004D0764"/>
    <w:rsid w:val="004E3A49"/>
    <w:rsid w:val="004F16E7"/>
    <w:rsid w:val="004F1DA1"/>
    <w:rsid w:val="00531A9E"/>
    <w:rsid w:val="005B43B6"/>
    <w:rsid w:val="005D3E4B"/>
    <w:rsid w:val="005E167F"/>
    <w:rsid w:val="00602C74"/>
    <w:rsid w:val="006263AB"/>
    <w:rsid w:val="00637224"/>
    <w:rsid w:val="00643CD3"/>
    <w:rsid w:val="00644AE6"/>
    <w:rsid w:val="00647A32"/>
    <w:rsid w:val="00666DE5"/>
    <w:rsid w:val="006739D8"/>
    <w:rsid w:val="00674291"/>
    <w:rsid w:val="006754CD"/>
    <w:rsid w:val="006A6306"/>
    <w:rsid w:val="006B2B66"/>
    <w:rsid w:val="006B5B1D"/>
    <w:rsid w:val="006C5254"/>
    <w:rsid w:val="006C5987"/>
    <w:rsid w:val="006E2930"/>
    <w:rsid w:val="00701842"/>
    <w:rsid w:val="00722830"/>
    <w:rsid w:val="00741A1B"/>
    <w:rsid w:val="00751051"/>
    <w:rsid w:val="00780117"/>
    <w:rsid w:val="007A164D"/>
    <w:rsid w:val="007A2A87"/>
    <w:rsid w:val="007A2AF4"/>
    <w:rsid w:val="007B3F52"/>
    <w:rsid w:val="007C40BD"/>
    <w:rsid w:val="007C71C8"/>
    <w:rsid w:val="007E02AB"/>
    <w:rsid w:val="00801622"/>
    <w:rsid w:val="008132F0"/>
    <w:rsid w:val="00817073"/>
    <w:rsid w:val="00826D9E"/>
    <w:rsid w:val="0085564F"/>
    <w:rsid w:val="008659DF"/>
    <w:rsid w:val="00870297"/>
    <w:rsid w:val="008865C6"/>
    <w:rsid w:val="00887B5F"/>
    <w:rsid w:val="00897068"/>
    <w:rsid w:val="008E343A"/>
    <w:rsid w:val="0090593D"/>
    <w:rsid w:val="00910D4A"/>
    <w:rsid w:val="00912BE2"/>
    <w:rsid w:val="00916BD4"/>
    <w:rsid w:val="00951039"/>
    <w:rsid w:val="00962D48"/>
    <w:rsid w:val="00993580"/>
    <w:rsid w:val="00994FAF"/>
    <w:rsid w:val="009A5E61"/>
    <w:rsid w:val="009B1D01"/>
    <w:rsid w:val="009E2831"/>
    <w:rsid w:val="00A001CF"/>
    <w:rsid w:val="00A252E1"/>
    <w:rsid w:val="00A5389F"/>
    <w:rsid w:val="00A617DC"/>
    <w:rsid w:val="00A621B1"/>
    <w:rsid w:val="00A65749"/>
    <w:rsid w:val="00A71B57"/>
    <w:rsid w:val="00A8632A"/>
    <w:rsid w:val="00AB1965"/>
    <w:rsid w:val="00AB63A0"/>
    <w:rsid w:val="00AE3F3A"/>
    <w:rsid w:val="00B05B0A"/>
    <w:rsid w:val="00B07A9C"/>
    <w:rsid w:val="00B11309"/>
    <w:rsid w:val="00B24A73"/>
    <w:rsid w:val="00B31F02"/>
    <w:rsid w:val="00B326A5"/>
    <w:rsid w:val="00B4698B"/>
    <w:rsid w:val="00B50820"/>
    <w:rsid w:val="00B9047A"/>
    <w:rsid w:val="00B93C89"/>
    <w:rsid w:val="00B942FE"/>
    <w:rsid w:val="00B97714"/>
    <w:rsid w:val="00BA0D2F"/>
    <w:rsid w:val="00BA545F"/>
    <w:rsid w:val="00BD53EF"/>
    <w:rsid w:val="00BD7B8D"/>
    <w:rsid w:val="00BE0DED"/>
    <w:rsid w:val="00BE34E4"/>
    <w:rsid w:val="00BF7A1B"/>
    <w:rsid w:val="00C0010A"/>
    <w:rsid w:val="00C25D8F"/>
    <w:rsid w:val="00C31ABD"/>
    <w:rsid w:val="00C3226C"/>
    <w:rsid w:val="00C352F6"/>
    <w:rsid w:val="00C37255"/>
    <w:rsid w:val="00C42D00"/>
    <w:rsid w:val="00C634F5"/>
    <w:rsid w:val="00C70B89"/>
    <w:rsid w:val="00C76F38"/>
    <w:rsid w:val="00C8414F"/>
    <w:rsid w:val="00C92748"/>
    <w:rsid w:val="00CD4229"/>
    <w:rsid w:val="00CE4258"/>
    <w:rsid w:val="00CF7EF5"/>
    <w:rsid w:val="00D143E7"/>
    <w:rsid w:val="00D31AE7"/>
    <w:rsid w:val="00D41CA6"/>
    <w:rsid w:val="00D568D7"/>
    <w:rsid w:val="00D7776D"/>
    <w:rsid w:val="00D94949"/>
    <w:rsid w:val="00D9604C"/>
    <w:rsid w:val="00DA5521"/>
    <w:rsid w:val="00DC48AC"/>
    <w:rsid w:val="00DE6D74"/>
    <w:rsid w:val="00E048CA"/>
    <w:rsid w:val="00E04ABF"/>
    <w:rsid w:val="00E143EE"/>
    <w:rsid w:val="00E207F4"/>
    <w:rsid w:val="00E4040D"/>
    <w:rsid w:val="00E405DD"/>
    <w:rsid w:val="00E4338B"/>
    <w:rsid w:val="00E60603"/>
    <w:rsid w:val="00E844EA"/>
    <w:rsid w:val="00E8536C"/>
    <w:rsid w:val="00EB49B7"/>
    <w:rsid w:val="00EC28F9"/>
    <w:rsid w:val="00F04497"/>
    <w:rsid w:val="00F05C0E"/>
    <w:rsid w:val="00F17AF3"/>
    <w:rsid w:val="00F51EA1"/>
    <w:rsid w:val="00F7594D"/>
    <w:rsid w:val="00F7713F"/>
    <w:rsid w:val="00F84742"/>
    <w:rsid w:val="00F92F80"/>
    <w:rsid w:val="00FA07DF"/>
    <w:rsid w:val="00FA683E"/>
    <w:rsid w:val="00FB5DB7"/>
    <w:rsid w:val="00FE2639"/>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CE6A1E"/>
  <w15:docId w15:val="{32C8DFFE-F389-4E0E-8BE9-427B9B1D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C5254"/>
    <w:pPr>
      <w:keepNext/>
      <w:numPr>
        <w:numId w:val="2"/>
      </w:numPr>
      <w:outlineLvl w:val="0"/>
    </w:pPr>
    <w:rPr>
      <w:rFonts w:eastAsiaTheme="majorEastAsia"/>
      <w:b/>
      <w:bCs/>
      <w:kern w:val="32"/>
      <w:sz w:val="24"/>
      <w:szCs w:val="24"/>
    </w:rPr>
  </w:style>
  <w:style w:type="paragraph" w:styleId="Heading3">
    <w:name w:val="heading 3"/>
    <w:basedOn w:val="Normal"/>
    <w:next w:val="Normal"/>
    <w:link w:val="Heading3Char"/>
    <w:unhideWhenUsed/>
    <w:qFormat/>
    <w:rsid w:val="006C5254"/>
    <w:pPr>
      <w:keepNext/>
      <w:numPr>
        <w:ilvl w:val="2"/>
        <w:numId w:val="1"/>
      </w:numPr>
      <w:outlineLvl w:val="2"/>
    </w:pPr>
    <w:rPr>
      <w:rFonts w:eastAsiaTheme="majorEastAsia"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5254"/>
    <w:rPr>
      <w:rFonts w:eastAsiaTheme="majorEastAsia"/>
      <w:b/>
      <w:bCs/>
      <w:kern w:val="32"/>
      <w:sz w:val="24"/>
      <w:szCs w:val="24"/>
    </w:rPr>
  </w:style>
  <w:style w:type="character" w:customStyle="1" w:styleId="Heading3Char">
    <w:name w:val="Heading 3 Char"/>
    <w:basedOn w:val="DefaultParagraphFont"/>
    <w:link w:val="Heading3"/>
    <w:rsid w:val="006C5254"/>
    <w:rPr>
      <w:rFonts w:eastAsiaTheme="majorEastAsia" w:cstheme="majorBidi"/>
      <w:bCs/>
      <w:sz w:val="24"/>
      <w:szCs w:val="26"/>
    </w:rPr>
  </w:style>
  <w:style w:type="paragraph" w:styleId="ListParagraph">
    <w:name w:val="List Paragraph"/>
    <w:basedOn w:val="Normal"/>
    <w:uiPriority w:val="34"/>
    <w:qFormat/>
    <w:rsid w:val="00356DAC"/>
    <w:pPr>
      <w:ind w:left="720"/>
      <w:contextualSpacing/>
    </w:pPr>
  </w:style>
  <w:style w:type="character" w:styleId="Hyperlink">
    <w:name w:val="Hyperlink"/>
    <w:basedOn w:val="DefaultParagraphFont"/>
    <w:uiPriority w:val="99"/>
    <w:unhideWhenUsed/>
    <w:rsid w:val="00356DAC"/>
    <w:rPr>
      <w:color w:val="0000FF" w:themeColor="hyperlink"/>
      <w:u w:val="single"/>
    </w:rPr>
  </w:style>
  <w:style w:type="character" w:styleId="CommentReference">
    <w:name w:val="annotation reference"/>
    <w:basedOn w:val="DefaultParagraphFont"/>
    <w:uiPriority w:val="99"/>
    <w:semiHidden/>
    <w:unhideWhenUsed/>
    <w:rsid w:val="00D7776D"/>
    <w:rPr>
      <w:sz w:val="18"/>
      <w:szCs w:val="18"/>
    </w:rPr>
  </w:style>
  <w:style w:type="paragraph" w:styleId="CommentText">
    <w:name w:val="annotation text"/>
    <w:basedOn w:val="Normal"/>
    <w:link w:val="CommentTextChar"/>
    <w:uiPriority w:val="99"/>
    <w:unhideWhenUsed/>
    <w:rsid w:val="00D7776D"/>
    <w:rPr>
      <w:sz w:val="24"/>
      <w:szCs w:val="24"/>
    </w:rPr>
  </w:style>
  <w:style w:type="character" w:customStyle="1" w:styleId="CommentTextChar">
    <w:name w:val="Comment Text Char"/>
    <w:basedOn w:val="DefaultParagraphFont"/>
    <w:link w:val="CommentText"/>
    <w:uiPriority w:val="99"/>
    <w:rsid w:val="00D7776D"/>
    <w:rPr>
      <w:sz w:val="24"/>
      <w:szCs w:val="24"/>
    </w:rPr>
  </w:style>
  <w:style w:type="paragraph" w:styleId="CommentSubject">
    <w:name w:val="annotation subject"/>
    <w:basedOn w:val="CommentText"/>
    <w:next w:val="CommentText"/>
    <w:link w:val="CommentSubjectChar"/>
    <w:uiPriority w:val="99"/>
    <w:semiHidden/>
    <w:unhideWhenUsed/>
    <w:rsid w:val="00D7776D"/>
    <w:rPr>
      <w:b/>
      <w:bCs/>
      <w:sz w:val="20"/>
      <w:szCs w:val="20"/>
    </w:rPr>
  </w:style>
  <w:style w:type="character" w:customStyle="1" w:styleId="CommentSubjectChar">
    <w:name w:val="Comment Subject Char"/>
    <w:basedOn w:val="CommentTextChar"/>
    <w:link w:val="CommentSubject"/>
    <w:uiPriority w:val="99"/>
    <w:semiHidden/>
    <w:rsid w:val="00D7776D"/>
    <w:rPr>
      <w:b/>
      <w:bCs/>
      <w:sz w:val="20"/>
      <w:szCs w:val="20"/>
    </w:rPr>
  </w:style>
  <w:style w:type="paragraph" w:styleId="BalloonText">
    <w:name w:val="Balloon Text"/>
    <w:basedOn w:val="Normal"/>
    <w:link w:val="BalloonTextChar"/>
    <w:uiPriority w:val="99"/>
    <w:semiHidden/>
    <w:unhideWhenUsed/>
    <w:rsid w:val="00D777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776D"/>
    <w:rPr>
      <w:rFonts w:ascii="Lucida Grande" w:hAnsi="Lucida Grande" w:cs="Lucida Grande"/>
      <w:sz w:val="18"/>
      <w:szCs w:val="18"/>
    </w:rPr>
  </w:style>
  <w:style w:type="character" w:styleId="FollowedHyperlink">
    <w:name w:val="FollowedHyperlink"/>
    <w:basedOn w:val="DefaultParagraphFont"/>
    <w:uiPriority w:val="99"/>
    <w:semiHidden/>
    <w:unhideWhenUsed/>
    <w:rsid w:val="00FA07DF"/>
    <w:rPr>
      <w:color w:val="800080" w:themeColor="followedHyperlink"/>
      <w:u w:val="single"/>
    </w:rPr>
  </w:style>
  <w:style w:type="character" w:styleId="UnresolvedMention">
    <w:name w:val="Unresolved Mention"/>
    <w:basedOn w:val="DefaultParagraphFont"/>
    <w:uiPriority w:val="99"/>
    <w:semiHidden/>
    <w:unhideWhenUsed/>
    <w:rsid w:val="00FE2639"/>
    <w:rPr>
      <w:color w:val="605E5C"/>
      <w:shd w:val="clear" w:color="auto" w:fill="E1DFDD"/>
    </w:rPr>
  </w:style>
  <w:style w:type="paragraph" w:customStyle="1" w:styleId="p1">
    <w:name w:val="p1"/>
    <w:basedOn w:val="Normal"/>
    <w:rsid w:val="00DC48AC"/>
    <w:rPr>
      <w:rFonts w:ascii="Helvetica" w:eastAsia="Times New Roman" w:hAnsi="Helvetica" w:cs="Times New Roman"/>
      <w:color w:val="1B1B1B"/>
      <w:sz w:val="18"/>
      <w:szCs w:val="18"/>
    </w:rPr>
  </w:style>
  <w:style w:type="character" w:customStyle="1" w:styleId="orange">
    <w:name w:val="orange"/>
    <w:basedOn w:val="DefaultParagraphFont"/>
    <w:rsid w:val="004978E5"/>
  </w:style>
  <w:style w:type="paragraph" w:styleId="NormalWeb">
    <w:name w:val="Normal (Web)"/>
    <w:basedOn w:val="Normal"/>
    <w:uiPriority w:val="99"/>
    <w:unhideWhenUsed/>
    <w:rsid w:val="00F7713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04497"/>
    <w:rPr>
      <w:b/>
      <w:bCs/>
    </w:rPr>
  </w:style>
  <w:style w:type="character" w:customStyle="1" w:styleId="uv3um">
    <w:name w:val="uv3um"/>
    <w:basedOn w:val="DefaultParagraphFont"/>
    <w:rsid w:val="00AE3F3A"/>
  </w:style>
  <w:style w:type="paragraph" w:styleId="Revision">
    <w:name w:val="Revision"/>
    <w:hidden/>
    <w:uiPriority w:val="99"/>
    <w:semiHidden/>
    <w:rsid w:val="00CE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9828">
      <w:bodyDiv w:val="1"/>
      <w:marLeft w:val="0"/>
      <w:marRight w:val="0"/>
      <w:marTop w:val="0"/>
      <w:marBottom w:val="0"/>
      <w:divBdr>
        <w:top w:val="none" w:sz="0" w:space="0" w:color="auto"/>
        <w:left w:val="none" w:sz="0" w:space="0" w:color="auto"/>
        <w:bottom w:val="none" w:sz="0" w:space="0" w:color="auto"/>
        <w:right w:val="none" w:sz="0" w:space="0" w:color="auto"/>
      </w:divBdr>
    </w:div>
    <w:div w:id="203498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ing.org/writers/awards/current-winners" TargetMode="External"/><Relationship Id="rId13" Type="http://schemas.openxmlformats.org/officeDocument/2006/relationships/hyperlink" Target="https://www.whiting.org/" TargetMode="External"/><Relationship Id="rId3" Type="http://schemas.openxmlformats.org/officeDocument/2006/relationships/styles" Target="styles.xml"/><Relationship Id="rId7" Type="http://schemas.openxmlformats.org/officeDocument/2006/relationships/hyperlink" Target="http://www.whiting.org" TargetMode="External"/><Relationship Id="rId12" Type="http://schemas.openxmlformats.org/officeDocument/2006/relationships/hyperlink" Target="https://www.whiting.org/humanities/high-schoo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whiting.org/cultural-heritage/heritage-gra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iting.org/writers/whiting-literary-magazine-prizes/current" TargetMode="External"/><Relationship Id="rId4" Type="http://schemas.openxmlformats.org/officeDocument/2006/relationships/settings" Target="settings.xml"/><Relationship Id="rId9" Type="http://schemas.openxmlformats.org/officeDocument/2006/relationships/hyperlink" Target="https://www.whiting.org/awards/creative-nonfiction-grant" TargetMode="External"/><Relationship Id="rId14" Type="http://schemas.openxmlformats.org/officeDocument/2006/relationships/hyperlink" Target="mailto:position@whi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8E8133-D075-5E40-8791-C85FDF745001}">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BD52-9E15-4081-86A6-1AA30DB4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819</Words>
  <Characters>5016</Characters>
  <Application>Microsoft Office Word</Application>
  <DocSecurity>0</DocSecurity>
  <Lines>96</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Constantia Constantinou</cp:lastModifiedBy>
  <cp:revision>2</cp:revision>
  <cp:lastPrinted>2021-09-01T21:32:00Z</cp:lastPrinted>
  <dcterms:created xsi:type="dcterms:W3CDTF">2026-03-09T16:57:00Z</dcterms:created>
  <dcterms:modified xsi:type="dcterms:W3CDTF">2026-03-09T16:57:00Z</dcterms:modified>
</cp:coreProperties>
</file>